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098CCA" w14:textId="39BC68F1" w:rsidR="00840250" w:rsidRDefault="00840250" w:rsidP="004062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40250">
        <w:rPr>
          <w:rFonts w:ascii="Times New Roman" w:hAnsi="Times New Roman" w:cs="Times New Roman"/>
          <w:sz w:val="28"/>
          <w:szCs w:val="28"/>
          <w:lang w:val="uk-UA"/>
        </w:rPr>
        <w:t>ЗВІТ</w:t>
      </w:r>
    </w:p>
    <w:p w14:paraId="16082081" w14:textId="77777777" w:rsidR="00840250" w:rsidRDefault="00840250" w:rsidP="004062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результати проведення моніторингу реалізації Стратегії розвитку </w:t>
      </w:r>
    </w:p>
    <w:p w14:paraId="0C12C5E9" w14:textId="28888E24" w:rsidR="00840250" w:rsidRDefault="00840250" w:rsidP="004062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Марганецької міської територіальної громади </w:t>
      </w:r>
      <w:r w:rsidR="008E59E7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>а період до 2027 року</w:t>
      </w:r>
    </w:p>
    <w:p w14:paraId="66913960" w14:textId="75B00428" w:rsidR="00840250" w:rsidRDefault="00840250" w:rsidP="004062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2025 рік</w:t>
      </w:r>
    </w:p>
    <w:p w14:paraId="7C9C5A9A" w14:textId="154CD1B1" w:rsidR="00840250" w:rsidRDefault="00840250" w:rsidP="004062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4316" w:type="dxa"/>
        <w:tblInd w:w="421" w:type="dxa"/>
        <w:tblLook w:val="04A0" w:firstRow="1" w:lastRow="0" w:firstColumn="1" w:lastColumn="0" w:noHBand="0" w:noVBand="1"/>
      </w:tblPr>
      <w:tblGrid>
        <w:gridCol w:w="2829"/>
        <w:gridCol w:w="5530"/>
        <w:gridCol w:w="1833"/>
        <w:gridCol w:w="2136"/>
        <w:gridCol w:w="1988"/>
      </w:tblGrid>
      <w:tr w:rsidR="00840250" w:rsidRPr="009B3265" w14:paraId="03049AC8" w14:textId="77777777" w:rsidTr="009559F8">
        <w:tc>
          <w:tcPr>
            <w:tcW w:w="2829" w:type="dxa"/>
          </w:tcPr>
          <w:p w14:paraId="1CCBBAC8" w14:textId="3AF4CAE0" w:rsidR="00840250" w:rsidRPr="009B3265" w:rsidRDefault="00840250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Ціль Стратегії</w:t>
            </w:r>
          </w:p>
        </w:tc>
        <w:tc>
          <w:tcPr>
            <w:tcW w:w="5530" w:type="dxa"/>
          </w:tcPr>
          <w:p w14:paraId="4EC94CD1" w14:textId="0AE622A6" w:rsidR="00840250" w:rsidRPr="009B3265" w:rsidRDefault="00840250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показника моніторингу</w:t>
            </w:r>
          </w:p>
        </w:tc>
        <w:tc>
          <w:tcPr>
            <w:tcW w:w="1833" w:type="dxa"/>
          </w:tcPr>
          <w:p w14:paraId="1B94D6AE" w14:textId="04842216" w:rsidR="00840250" w:rsidRPr="009B3265" w:rsidRDefault="00840250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Базове значення показника у 202</w:t>
            </w:r>
            <w:r w:rsidR="00096166" w:rsidRPr="009B32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9B32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році</w:t>
            </w:r>
          </w:p>
        </w:tc>
        <w:tc>
          <w:tcPr>
            <w:tcW w:w="2136" w:type="dxa"/>
          </w:tcPr>
          <w:p w14:paraId="01F47C63" w14:textId="77777777" w:rsidR="003E55C3" w:rsidRPr="009B3265" w:rsidRDefault="00840250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Прогнозоване проміжне значення показника </w:t>
            </w:r>
          </w:p>
          <w:p w14:paraId="37FC8224" w14:textId="7C486FC3" w:rsidR="00840250" w:rsidRPr="009B3265" w:rsidRDefault="00840250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2025 році</w:t>
            </w:r>
          </w:p>
        </w:tc>
        <w:tc>
          <w:tcPr>
            <w:tcW w:w="1988" w:type="dxa"/>
          </w:tcPr>
          <w:p w14:paraId="6D196A01" w14:textId="6E49BAE9" w:rsidR="00840250" w:rsidRPr="009B3265" w:rsidRDefault="00840250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Фактичне значення показника </w:t>
            </w:r>
            <w:r w:rsidR="003E55C3" w:rsidRPr="009B32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B32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2025 році</w:t>
            </w:r>
          </w:p>
        </w:tc>
      </w:tr>
      <w:tr w:rsidR="00096166" w:rsidRPr="009B3265" w14:paraId="355AB84C" w14:textId="77777777" w:rsidTr="009559F8">
        <w:tc>
          <w:tcPr>
            <w:tcW w:w="14316" w:type="dxa"/>
            <w:gridSpan w:val="5"/>
          </w:tcPr>
          <w:p w14:paraId="310EE2FA" w14:textId="77777777" w:rsidR="00096166" w:rsidRPr="009B3265" w:rsidRDefault="00096166" w:rsidP="004062A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B32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1. </w:t>
            </w:r>
            <w:r w:rsidRPr="009B32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Підвищення рівня конкурентоспроможності громади</w:t>
            </w:r>
          </w:p>
          <w:p w14:paraId="5AA98B88" w14:textId="681CB9C0" w:rsidR="00795F01" w:rsidRPr="009B3265" w:rsidRDefault="00795F01" w:rsidP="004062A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51982" w:rsidRPr="009B3265" w14:paraId="2592A325" w14:textId="77777777" w:rsidTr="009559F8">
        <w:tc>
          <w:tcPr>
            <w:tcW w:w="2829" w:type="dxa"/>
            <w:vMerge w:val="restart"/>
          </w:tcPr>
          <w:p w14:paraId="62B2AC37" w14:textId="35BE7716" w:rsidR="00351982" w:rsidRPr="009B3265" w:rsidRDefault="00351982" w:rsidP="004062A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  Сильна, спроможна та конкурентоспроможна економіка громади</w:t>
            </w:r>
          </w:p>
        </w:tc>
        <w:tc>
          <w:tcPr>
            <w:tcW w:w="5530" w:type="dxa"/>
          </w:tcPr>
          <w:p w14:paraId="7B85B7B6" w14:textId="1C94A662" w:rsidR="00351982" w:rsidRPr="009B3265" w:rsidRDefault="00351982" w:rsidP="004062A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1. Темп зростання (зменшення) доходів загального фонду місцевих бюджетів (без трансфертів), відсотків до попереднього року, %</w:t>
            </w:r>
          </w:p>
        </w:tc>
        <w:tc>
          <w:tcPr>
            <w:tcW w:w="1833" w:type="dxa"/>
            <w:vAlign w:val="center"/>
          </w:tcPr>
          <w:p w14:paraId="53E5AA04" w14:textId="5D4311B6" w:rsidR="00351982" w:rsidRPr="009B3265" w:rsidRDefault="00351982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66,3</w:t>
            </w:r>
          </w:p>
        </w:tc>
        <w:tc>
          <w:tcPr>
            <w:tcW w:w="2136" w:type="dxa"/>
            <w:vAlign w:val="center"/>
          </w:tcPr>
          <w:p w14:paraId="2CB840AF" w14:textId="1E8F407D" w:rsidR="00351982" w:rsidRPr="009B3265" w:rsidRDefault="00351982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121,5</w:t>
            </w:r>
          </w:p>
        </w:tc>
        <w:tc>
          <w:tcPr>
            <w:tcW w:w="1988" w:type="dxa"/>
          </w:tcPr>
          <w:p w14:paraId="695F3BC7" w14:textId="77777777" w:rsidR="00351982" w:rsidRDefault="00351982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3963C43" w14:textId="3D279572" w:rsidR="004F05A7" w:rsidRPr="009B3265" w:rsidRDefault="004F05A7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181,3</w:t>
            </w:r>
          </w:p>
        </w:tc>
      </w:tr>
      <w:tr w:rsidR="00351982" w:rsidRPr="009B3265" w14:paraId="564A698F" w14:textId="77777777" w:rsidTr="009559F8">
        <w:tc>
          <w:tcPr>
            <w:tcW w:w="2829" w:type="dxa"/>
            <w:vMerge/>
          </w:tcPr>
          <w:p w14:paraId="2E3BE225" w14:textId="77777777" w:rsidR="00351982" w:rsidRPr="009B3265" w:rsidRDefault="00351982" w:rsidP="004062A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530" w:type="dxa"/>
          </w:tcPr>
          <w:p w14:paraId="4A5F82F4" w14:textId="61CC106B" w:rsidR="00351982" w:rsidRPr="009B3265" w:rsidRDefault="00351982" w:rsidP="004062A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 Доходи загального фонду місцевих бюджетів (без трансфертів) у розрахунку на одну особу населення, тис.грн.</w:t>
            </w:r>
          </w:p>
        </w:tc>
        <w:tc>
          <w:tcPr>
            <w:tcW w:w="1833" w:type="dxa"/>
            <w:vAlign w:val="center"/>
          </w:tcPr>
          <w:p w14:paraId="4D2F987E" w14:textId="710B5B44" w:rsidR="00351982" w:rsidRPr="009B3265" w:rsidRDefault="00351982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3,63</w:t>
            </w:r>
          </w:p>
        </w:tc>
        <w:tc>
          <w:tcPr>
            <w:tcW w:w="2136" w:type="dxa"/>
            <w:vAlign w:val="center"/>
          </w:tcPr>
          <w:p w14:paraId="35F9E90C" w14:textId="78A9B3E7" w:rsidR="00351982" w:rsidRPr="009B3265" w:rsidRDefault="00351982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4,41</w:t>
            </w:r>
          </w:p>
        </w:tc>
        <w:tc>
          <w:tcPr>
            <w:tcW w:w="1988" w:type="dxa"/>
          </w:tcPr>
          <w:p w14:paraId="4EA4FDDD" w14:textId="77777777" w:rsidR="00351982" w:rsidRDefault="00351982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F6E51F1" w14:textId="59DA73C3" w:rsidR="004F05A7" w:rsidRPr="009B3265" w:rsidRDefault="004F05A7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7,9</w:t>
            </w:r>
          </w:p>
        </w:tc>
      </w:tr>
      <w:tr w:rsidR="00351982" w:rsidRPr="009B3265" w14:paraId="2B8BF89A" w14:textId="77777777" w:rsidTr="009559F8">
        <w:tc>
          <w:tcPr>
            <w:tcW w:w="2829" w:type="dxa"/>
            <w:vMerge/>
          </w:tcPr>
          <w:p w14:paraId="15D240D2" w14:textId="77777777" w:rsidR="00351982" w:rsidRPr="009B3265" w:rsidRDefault="00351982" w:rsidP="004062A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530" w:type="dxa"/>
          </w:tcPr>
          <w:p w14:paraId="3E0D63D3" w14:textId="104FBE5B" w:rsidR="00351982" w:rsidRPr="009B3265" w:rsidRDefault="00351982" w:rsidP="004062A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Видатки місцевих бюджетів (загальний та спеціальний фонд) у розрахунку на одну особу населення, тис.грн.</w:t>
            </w:r>
          </w:p>
        </w:tc>
        <w:tc>
          <w:tcPr>
            <w:tcW w:w="1833" w:type="dxa"/>
            <w:vAlign w:val="center"/>
          </w:tcPr>
          <w:p w14:paraId="22BB5D96" w14:textId="5BB92BF9" w:rsidR="00351982" w:rsidRPr="009B3265" w:rsidRDefault="00351982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9,352</w:t>
            </w:r>
          </w:p>
        </w:tc>
        <w:tc>
          <w:tcPr>
            <w:tcW w:w="2136" w:type="dxa"/>
            <w:vAlign w:val="center"/>
          </w:tcPr>
          <w:p w14:paraId="0902055C" w14:textId="2167A379" w:rsidR="00351982" w:rsidRPr="009B3265" w:rsidRDefault="00351982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7,853</w:t>
            </w:r>
          </w:p>
        </w:tc>
        <w:tc>
          <w:tcPr>
            <w:tcW w:w="1988" w:type="dxa"/>
          </w:tcPr>
          <w:p w14:paraId="3C02FFE4" w14:textId="77777777" w:rsidR="00351982" w:rsidRDefault="00351982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D9440F0" w14:textId="622C558A" w:rsidR="004F05A7" w:rsidRPr="009B3265" w:rsidRDefault="004F05A7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14,</w:t>
            </w:r>
            <w:r w:rsidR="00557B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</w:tr>
      <w:tr w:rsidR="00351982" w:rsidRPr="009B3265" w14:paraId="4DA350EF" w14:textId="77777777" w:rsidTr="009559F8">
        <w:tc>
          <w:tcPr>
            <w:tcW w:w="2829" w:type="dxa"/>
            <w:vMerge/>
          </w:tcPr>
          <w:p w14:paraId="6A8CAF93" w14:textId="77777777" w:rsidR="00351982" w:rsidRPr="009B3265" w:rsidRDefault="00351982" w:rsidP="004062A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530" w:type="dxa"/>
          </w:tcPr>
          <w:p w14:paraId="3238870D" w14:textId="43A7E769" w:rsidR="00351982" w:rsidRPr="009B3265" w:rsidRDefault="00351982" w:rsidP="004062A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4. Частка видатків бюджету розвитку у видатках місцевого бюджету (загальний та спеціальний фонд), %</w:t>
            </w:r>
          </w:p>
        </w:tc>
        <w:tc>
          <w:tcPr>
            <w:tcW w:w="1833" w:type="dxa"/>
            <w:vAlign w:val="center"/>
          </w:tcPr>
          <w:p w14:paraId="3DA1BFBC" w14:textId="69D8DB6D" w:rsidR="00351982" w:rsidRPr="009B3265" w:rsidRDefault="00351982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10,5</w:t>
            </w:r>
          </w:p>
        </w:tc>
        <w:tc>
          <w:tcPr>
            <w:tcW w:w="2136" w:type="dxa"/>
            <w:vAlign w:val="center"/>
          </w:tcPr>
          <w:p w14:paraId="01456A1D" w14:textId="1FF72ADB" w:rsidR="00351982" w:rsidRPr="009B3265" w:rsidRDefault="00351982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24,5</w:t>
            </w:r>
          </w:p>
        </w:tc>
        <w:tc>
          <w:tcPr>
            <w:tcW w:w="1988" w:type="dxa"/>
          </w:tcPr>
          <w:p w14:paraId="762D9919" w14:textId="77777777" w:rsidR="00351982" w:rsidRDefault="00351982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F0493B4" w14:textId="1300852B" w:rsidR="004F05A7" w:rsidRPr="009B3265" w:rsidRDefault="004F05A7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25,0</w:t>
            </w:r>
          </w:p>
        </w:tc>
      </w:tr>
      <w:tr w:rsidR="00351982" w:rsidRPr="009B3265" w14:paraId="26C2213D" w14:textId="77777777" w:rsidTr="009559F8">
        <w:tc>
          <w:tcPr>
            <w:tcW w:w="2829" w:type="dxa"/>
            <w:vMerge/>
          </w:tcPr>
          <w:p w14:paraId="1918C138" w14:textId="77777777" w:rsidR="00351982" w:rsidRPr="009B3265" w:rsidRDefault="00351982" w:rsidP="004062A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530" w:type="dxa"/>
            <w:vAlign w:val="center"/>
          </w:tcPr>
          <w:p w14:paraId="65B939EA" w14:textId="58699671" w:rsidR="00351982" w:rsidRPr="009B3265" w:rsidRDefault="00351982" w:rsidP="004062A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5. Кількість юридичних осіб та фізичних осіб  - підприємців (на початок періоду), одиниць</w:t>
            </w:r>
          </w:p>
        </w:tc>
        <w:tc>
          <w:tcPr>
            <w:tcW w:w="1833" w:type="dxa"/>
          </w:tcPr>
          <w:p w14:paraId="3F66DAFC" w14:textId="77777777" w:rsidR="00351982" w:rsidRPr="009B3265" w:rsidRDefault="00351982" w:rsidP="004062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642;</w:t>
            </w:r>
          </w:p>
          <w:p w14:paraId="0DEFA52C" w14:textId="67EBCF16" w:rsidR="00351982" w:rsidRPr="009B3265" w:rsidRDefault="00351982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1346</w:t>
            </w:r>
          </w:p>
        </w:tc>
        <w:tc>
          <w:tcPr>
            <w:tcW w:w="2136" w:type="dxa"/>
          </w:tcPr>
          <w:p w14:paraId="6833DB7D" w14:textId="77777777" w:rsidR="00351982" w:rsidRPr="009B3265" w:rsidRDefault="00351982" w:rsidP="004062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640;</w:t>
            </w:r>
          </w:p>
          <w:p w14:paraId="3DA03052" w14:textId="287832A3" w:rsidR="00351982" w:rsidRPr="009B3265" w:rsidRDefault="00351982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1390</w:t>
            </w:r>
          </w:p>
        </w:tc>
        <w:tc>
          <w:tcPr>
            <w:tcW w:w="1988" w:type="dxa"/>
          </w:tcPr>
          <w:p w14:paraId="456AA17D" w14:textId="3B7075A3" w:rsidR="00351982" w:rsidRPr="009B3265" w:rsidRDefault="00557BD7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 від ДПС відсутня</w:t>
            </w:r>
          </w:p>
        </w:tc>
      </w:tr>
      <w:tr w:rsidR="00351982" w:rsidRPr="009B3265" w14:paraId="2A77A3E8" w14:textId="77777777" w:rsidTr="009559F8">
        <w:tc>
          <w:tcPr>
            <w:tcW w:w="2829" w:type="dxa"/>
            <w:vMerge w:val="restart"/>
          </w:tcPr>
          <w:p w14:paraId="176AF371" w14:textId="4F7BAE21" w:rsidR="00351982" w:rsidRPr="009B3265" w:rsidRDefault="00351982" w:rsidP="004062A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Туризм</w:t>
            </w:r>
          </w:p>
        </w:tc>
        <w:tc>
          <w:tcPr>
            <w:tcW w:w="5530" w:type="dxa"/>
            <w:vAlign w:val="center"/>
          </w:tcPr>
          <w:p w14:paraId="7D09F656" w14:textId="75D94C93" w:rsidR="00351982" w:rsidRPr="009B3265" w:rsidRDefault="00351982" w:rsidP="004062A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1. </w:t>
            </w: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Обсяг туристичного збору</w:t>
            </w: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 тис.грн.</w:t>
            </w:r>
          </w:p>
        </w:tc>
        <w:tc>
          <w:tcPr>
            <w:tcW w:w="1833" w:type="dxa"/>
            <w:vAlign w:val="center"/>
          </w:tcPr>
          <w:p w14:paraId="023C3B9B" w14:textId="06F6D113" w:rsidR="00351982" w:rsidRPr="009B3265" w:rsidRDefault="00351982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36" w:type="dxa"/>
            <w:vAlign w:val="center"/>
          </w:tcPr>
          <w:p w14:paraId="5BC74E3F" w14:textId="499CA73E" w:rsidR="00351982" w:rsidRPr="009B3265" w:rsidRDefault="00351982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8" w:type="dxa"/>
          </w:tcPr>
          <w:p w14:paraId="0811B5C9" w14:textId="1973A9F1" w:rsidR="00351982" w:rsidRPr="009B3265" w:rsidRDefault="00CE6ED1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351982" w:rsidRPr="009B3265" w14:paraId="58728064" w14:textId="77777777" w:rsidTr="009559F8">
        <w:tc>
          <w:tcPr>
            <w:tcW w:w="2829" w:type="dxa"/>
            <w:vMerge/>
          </w:tcPr>
          <w:p w14:paraId="55412537" w14:textId="77777777" w:rsidR="00351982" w:rsidRPr="009B3265" w:rsidRDefault="00351982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530" w:type="dxa"/>
            <w:vAlign w:val="center"/>
          </w:tcPr>
          <w:p w14:paraId="3F3D8D8A" w14:textId="0FA0EEFD" w:rsidR="00351982" w:rsidRPr="009B3265" w:rsidRDefault="00351982" w:rsidP="004062A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2. </w:t>
            </w: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Кількість туристів, що відвідали громаду, людей</w:t>
            </w: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 одиниць</w:t>
            </w:r>
          </w:p>
        </w:tc>
        <w:tc>
          <w:tcPr>
            <w:tcW w:w="1833" w:type="dxa"/>
            <w:vAlign w:val="center"/>
          </w:tcPr>
          <w:p w14:paraId="376BC9D0" w14:textId="45BF72DC" w:rsidR="00351982" w:rsidRPr="009B3265" w:rsidRDefault="00351982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36" w:type="dxa"/>
            <w:vAlign w:val="center"/>
          </w:tcPr>
          <w:p w14:paraId="3D2A12DE" w14:textId="19C8CBB2" w:rsidR="00351982" w:rsidRPr="009B3265" w:rsidRDefault="00351982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8" w:type="dxa"/>
          </w:tcPr>
          <w:p w14:paraId="1222B47B" w14:textId="054B2FBD" w:rsidR="00351982" w:rsidRPr="009B3265" w:rsidRDefault="00CE6ED1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351982" w:rsidRPr="009B3265" w14:paraId="36F92597" w14:textId="77777777" w:rsidTr="009559F8">
        <w:tc>
          <w:tcPr>
            <w:tcW w:w="2829" w:type="dxa"/>
            <w:vMerge/>
          </w:tcPr>
          <w:p w14:paraId="601BE9DB" w14:textId="77777777" w:rsidR="00351982" w:rsidRPr="009B3265" w:rsidRDefault="00351982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530" w:type="dxa"/>
            <w:vAlign w:val="center"/>
          </w:tcPr>
          <w:p w14:paraId="29E76335" w14:textId="1D8B8A82" w:rsidR="00351982" w:rsidRPr="009B3265" w:rsidRDefault="00351982" w:rsidP="004062AC">
            <w:pPr>
              <w:ind w:left="31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</w:t>
            </w: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Обсяг капітальних інвестицій у туристичну інфраструктуру</w:t>
            </w: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 тис.грн.</w:t>
            </w:r>
          </w:p>
        </w:tc>
        <w:tc>
          <w:tcPr>
            <w:tcW w:w="1833" w:type="dxa"/>
            <w:vAlign w:val="center"/>
          </w:tcPr>
          <w:p w14:paraId="2CD5AA44" w14:textId="5CA63B29" w:rsidR="00351982" w:rsidRPr="009B3265" w:rsidRDefault="00351982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36" w:type="dxa"/>
            <w:vAlign w:val="center"/>
          </w:tcPr>
          <w:p w14:paraId="1BF1CD85" w14:textId="473B1ACB" w:rsidR="00351982" w:rsidRPr="009B3265" w:rsidRDefault="00351982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8" w:type="dxa"/>
          </w:tcPr>
          <w:p w14:paraId="2666207D" w14:textId="30730714" w:rsidR="00351982" w:rsidRPr="009B3265" w:rsidRDefault="00CE6ED1" w:rsidP="00557B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351982" w:rsidRPr="009B3265" w14:paraId="5DCB4F4A" w14:textId="77777777" w:rsidTr="009559F8">
        <w:tc>
          <w:tcPr>
            <w:tcW w:w="2829" w:type="dxa"/>
            <w:vMerge/>
          </w:tcPr>
          <w:p w14:paraId="2202C51B" w14:textId="77777777" w:rsidR="00351982" w:rsidRPr="009B3265" w:rsidRDefault="00351982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530" w:type="dxa"/>
            <w:vAlign w:val="center"/>
          </w:tcPr>
          <w:p w14:paraId="5F506EEE" w14:textId="71BF958D" w:rsidR="00351982" w:rsidRPr="009B3265" w:rsidRDefault="00351982" w:rsidP="004062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4. </w:t>
            </w: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Кількість створених нових робочих місць у галузі туризму</w:t>
            </w: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 одиниць</w:t>
            </w:r>
          </w:p>
        </w:tc>
        <w:tc>
          <w:tcPr>
            <w:tcW w:w="1833" w:type="dxa"/>
            <w:vAlign w:val="center"/>
          </w:tcPr>
          <w:p w14:paraId="2BBC7D4C" w14:textId="70387A8B" w:rsidR="00351982" w:rsidRPr="009B3265" w:rsidRDefault="00351982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36" w:type="dxa"/>
            <w:vAlign w:val="center"/>
          </w:tcPr>
          <w:p w14:paraId="791FA878" w14:textId="417FC140" w:rsidR="00351982" w:rsidRPr="009B3265" w:rsidRDefault="00351982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8" w:type="dxa"/>
          </w:tcPr>
          <w:p w14:paraId="24F093FD" w14:textId="77777777" w:rsidR="00557BD7" w:rsidRDefault="00557BD7" w:rsidP="00557B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E8EF7F5" w14:textId="78105096" w:rsidR="00351982" w:rsidRPr="009B3265" w:rsidRDefault="00CE6ED1" w:rsidP="00557B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351982" w:rsidRPr="009B3265" w14:paraId="6BC06E29" w14:textId="77777777" w:rsidTr="009559F8">
        <w:tc>
          <w:tcPr>
            <w:tcW w:w="2829" w:type="dxa"/>
            <w:vMerge/>
          </w:tcPr>
          <w:p w14:paraId="273F7772" w14:textId="77777777" w:rsidR="00351982" w:rsidRPr="009B3265" w:rsidRDefault="00351982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530" w:type="dxa"/>
            <w:vAlign w:val="center"/>
          </w:tcPr>
          <w:p w14:paraId="5CE65443" w14:textId="1449A0A0" w:rsidR="00351982" w:rsidRPr="009B3265" w:rsidRDefault="00351982" w:rsidP="004062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5. </w:t>
            </w: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Частка безбар’єрної туристичної</w:t>
            </w:r>
          </w:p>
          <w:p w14:paraId="48D62096" w14:textId="29D4F86B" w:rsidR="00351982" w:rsidRPr="009B3265" w:rsidRDefault="00351982" w:rsidP="004062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інфраструктури та маршрутів</w:t>
            </w: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,%</w:t>
            </w:r>
          </w:p>
        </w:tc>
        <w:tc>
          <w:tcPr>
            <w:tcW w:w="1833" w:type="dxa"/>
            <w:vAlign w:val="center"/>
          </w:tcPr>
          <w:p w14:paraId="41C220DB" w14:textId="77777777" w:rsidR="00351982" w:rsidRPr="009B3265" w:rsidRDefault="00351982" w:rsidP="004062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2F2B2D2" w14:textId="77777777" w:rsidR="00351982" w:rsidRPr="009B3265" w:rsidRDefault="00351982" w:rsidP="004062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14:paraId="59AD01F8" w14:textId="77777777" w:rsidR="00351982" w:rsidRPr="009B3265" w:rsidRDefault="00351982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36" w:type="dxa"/>
          </w:tcPr>
          <w:p w14:paraId="214310C3" w14:textId="77777777" w:rsidR="00351982" w:rsidRPr="009B3265" w:rsidRDefault="00351982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D315B03" w14:textId="24E6C9CE" w:rsidR="00351982" w:rsidRPr="009B3265" w:rsidRDefault="00351982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988" w:type="dxa"/>
          </w:tcPr>
          <w:p w14:paraId="7E96BE52" w14:textId="77777777" w:rsidR="00557BD7" w:rsidRDefault="00557BD7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97D6CB6" w14:textId="645DD3E4" w:rsidR="00351982" w:rsidRPr="009B3265" w:rsidRDefault="00CE6ED1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351982" w:rsidRPr="009B3265" w14:paraId="2BE2B956" w14:textId="77777777" w:rsidTr="009559F8">
        <w:tc>
          <w:tcPr>
            <w:tcW w:w="14316" w:type="dxa"/>
            <w:gridSpan w:val="5"/>
          </w:tcPr>
          <w:p w14:paraId="6ED7CE92" w14:textId="77777777" w:rsidR="00351982" w:rsidRPr="009B3265" w:rsidRDefault="00351982" w:rsidP="004062A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B32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lastRenderedPageBreak/>
              <w:t xml:space="preserve">2. </w:t>
            </w:r>
            <w:r w:rsidRPr="009B32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Формування згуртованої держави в соціальному, гуманітарному, економічному, кліматичному, екологічному, безпековому та просторовому вимірах</w:t>
            </w:r>
          </w:p>
          <w:p w14:paraId="3064F39E" w14:textId="31E30F89" w:rsidR="00795F01" w:rsidRPr="009B3265" w:rsidRDefault="00795F01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91B0C" w:rsidRPr="009B3265" w14:paraId="7EA0D984" w14:textId="77777777" w:rsidTr="009559F8">
        <w:tc>
          <w:tcPr>
            <w:tcW w:w="2829" w:type="dxa"/>
            <w:vMerge w:val="restart"/>
          </w:tcPr>
          <w:p w14:paraId="5A9E511C" w14:textId="7511906A" w:rsidR="00C91B0C" w:rsidRPr="009B3265" w:rsidRDefault="00C91B0C" w:rsidP="004062A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 Забезпечення інтегрованого розвитку громади з урахуванням інтересів майбутніх поколінь</w:t>
            </w:r>
          </w:p>
        </w:tc>
        <w:tc>
          <w:tcPr>
            <w:tcW w:w="5530" w:type="dxa"/>
            <w:vAlign w:val="center"/>
          </w:tcPr>
          <w:p w14:paraId="069A75DE" w14:textId="36F46DC9" w:rsidR="00C91B0C" w:rsidRPr="009B3265" w:rsidRDefault="00C91B0C" w:rsidP="004062A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1. </w:t>
            </w: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Загальний коефіцієнт народжуваності, на 1 тис. </w:t>
            </w:r>
            <w:r w:rsidR="004062A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</w:t>
            </w: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юдей наявного населення</w:t>
            </w: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 %</w:t>
            </w:r>
          </w:p>
        </w:tc>
        <w:tc>
          <w:tcPr>
            <w:tcW w:w="1833" w:type="dxa"/>
            <w:vAlign w:val="center"/>
          </w:tcPr>
          <w:p w14:paraId="6EA87F31" w14:textId="7ACB1782" w:rsidR="00C91B0C" w:rsidRPr="009B3265" w:rsidRDefault="00C91B0C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36" w:type="dxa"/>
            <w:vAlign w:val="center"/>
          </w:tcPr>
          <w:p w14:paraId="512467D2" w14:textId="5C51C951" w:rsidR="00C91B0C" w:rsidRPr="009B3265" w:rsidRDefault="00C91B0C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2,1</w:t>
            </w:r>
          </w:p>
        </w:tc>
        <w:tc>
          <w:tcPr>
            <w:tcW w:w="1988" w:type="dxa"/>
          </w:tcPr>
          <w:p w14:paraId="7CAFC837" w14:textId="2A7959C4" w:rsidR="00C91B0C" w:rsidRPr="009B3265" w:rsidRDefault="00511FD7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1,8</w:t>
            </w:r>
          </w:p>
        </w:tc>
      </w:tr>
      <w:tr w:rsidR="00C91B0C" w:rsidRPr="009B3265" w14:paraId="25DAB17F" w14:textId="77777777" w:rsidTr="009559F8">
        <w:tc>
          <w:tcPr>
            <w:tcW w:w="2829" w:type="dxa"/>
            <w:vMerge/>
          </w:tcPr>
          <w:p w14:paraId="7499F00D" w14:textId="77777777" w:rsidR="00C91B0C" w:rsidRPr="009B3265" w:rsidRDefault="00C91B0C" w:rsidP="004062A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530" w:type="dxa"/>
            <w:vAlign w:val="center"/>
          </w:tcPr>
          <w:p w14:paraId="509B1523" w14:textId="34DF43AF" w:rsidR="00C91B0C" w:rsidRPr="009B3265" w:rsidRDefault="00C91B0C" w:rsidP="004062A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2. </w:t>
            </w: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Загальний коефіцієнт смертності, на 1 тис.людей наявного населення</w:t>
            </w: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 %</w:t>
            </w:r>
          </w:p>
        </w:tc>
        <w:tc>
          <w:tcPr>
            <w:tcW w:w="1833" w:type="dxa"/>
            <w:vAlign w:val="center"/>
          </w:tcPr>
          <w:p w14:paraId="6886C7A3" w14:textId="48A50244" w:rsidR="00C91B0C" w:rsidRPr="009B3265" w:rsidRDefault="00C91B0C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16,9</w:t>
            </w:r>
          </w:p>
        </w:tc>
        <w:tc>
          <w:tcPr>
            <w:tcW w:w="2136" w:type="dxa"/>
            <w:vAlign w:val="center"/>
          </w:tcPr>
          <w:p w14:paraId="15A5B5F3" w14:textId="7D54BC5F" w:rsidR="00C91B0C" w:rsidRPr="009B3265" w:rsidRDefault="00C91B0C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16,4</w:t>
            </w:r>
          </w:p>
        </w:tc>
        <w:tc>
          <w:tcPr>
            <w:tcW w:w="1988" w:type="dxa"/>
          </w:tcPr>
          <w:p w14:paraId="0FC3C820" w14:textId="77777777" w:rsidR="00C91B0C" w:rsidRDefault="00C91B0C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141D6D0" w14:textId="3C6C677A" w:rsidR="00511FD7" w:rsidRPr="009B3265" w:rsidRDefault="00511FD7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19,3</w:t>
            </w:r>
          </w:p>
        </w:tc>
      </w:tr>
      <w:tr w:rsidR="003E55C3" w:rsidRPr="009B3265" w14:paraId="4A6B2A05" w14:textId="77777777" w:rsidTr="009559F8">
        <w:tc>
          <w:tcPr>
            <w:tcW w:w="2829" w:type="dxa"/>
            <w:vMerge w:val="restart"/>
          </w:tcPr>
          <w:p w14:paraId="4D176863" w14:textId="208AAADF" w:rsidR="003E55C3" w:rsidRPr="009B3265" w:rsidRDefault="003E55C3" w:rsidP="004062A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 Підвищення якості надання освітніх послуг </w:t>
            </w:r>
          </w:p>
        </w:tc>
        <w:tc>
          <w:tcPr>
            <w:tcW w:w="5530" w:type="dxa"/>
            <w:vAlign w:val="center"/>
          </w:tcPr>
          <w:p w14:paraId="160C8D63" w14:textId="073CBE50" w:rsidR="003E55C3" w:rsidRPr="009B3265" w:rsidRDefault="003E55C3" w:rsidP="004062A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1. Співвідношення наявної кількості місць у закладах дошкільної освіти до фактичної чисельності вихованців, охоплених закладами дошкільної освіти, %</w:t>
            </w:r>
          </w:p>
        </w:tc>
        <w:tc>
          <w:tcPr>
            <w:tcW w:w="1833" w:type="dxa"/>
            <w:vAlign w:val="center"/>
          </w:tcPr>
          <w:p w14:paraId="7A98C642" w14:textId="2B143F5E" w:rsidR="003E55C3" w:rsidRPr="009B3265" w:rsidRDefault="003E55C3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248/40</w:t>
            </w:r>
          </w:p>
        </w:tc>
        <w:tc>
          <w:tcPr>
            <w:tcW w:w="2136" w:type="dxa"/>
            <w:vAlign w:val="center"/>
          </w:tcPr>
          <w:p w14:paraId="51FAD420" w14:textId="42CFD084" w:rsidR="003E55C3" w:rsidRPr="009B3265" w:rsidRDefault="003E55C3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312/32</w:t>
            </w:r>
          </w:p>
        </w:tc>
        <w:tc>
          <w:tcPr>
            <w:tcW w:w="1988" w:type="dxa"/>
          </w:tcPr>
          <w:p w14:paraId="424BC578" w14:textId="77777777" w:rsidR="00CB76AE" w:rsidRDefault="00CB76AE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EA8BD19" w14:textId="4149ABAC" w:rsidR="00CB76AE" w:rsidRPr="009B3265" w:rsidRDefault="00CB76AE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263/38</w:t>
            </w:r>
          </w:p>
        </w:tc>
      </w:tr>
      <w:tr w:rsidR="003E55C3" w:rsidRPr="009B3265" w14:paraId="28C10A41" w14:textId="77777777" w:rsidTr="009559F8">
        <w:tc>
          <w:tcPr>
            <w:tcW w:w="2829" w:type="dxa"/>
            <w:vMerge/>
          </w:tcPr>
          <w:p w14:paraId="069CC706" w14:textId="77777777" w:rsidR="003E55C3" w:rsidRPr="009B3265" w:rsidRDefault="003E55C3" w:rsidP="004062A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530" w:type="dxa"/>
            <w:vAlign w:val="center"/>
          </w:tcPr>
          <w:p w14:paraId="478BEF4C" w14:textId="374152B5" w:rsidR="003E55C3" w:rsidRPr="009B3265" w:rsidRDefault="003E55C3" w:rsidP="004062AC">
            <w:pPr>
              <w:pStyle w:val="a4"/>
              <w:tabs>
                <w:tab w:val="left" w:pos="317"/>
              </w:tabs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B3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2.Частка дітей сільської місцевості, для яких організовано підвезення шкільними автобусами до місця навчання і додому, % до загальної кількості учнів, які того потребують, %</w:t>
            </w:r>
          </w:p>
        </w:tc>
        <w:tc>
          <w:tcPr>
            <w:tcW w:w="1833" w:type="dxa"/>
            <w:vAlign w:val="center"/>
          </w:tcPr>
          <w:p w14:paraId="5E680056" w14:textId="397F29DA" w:rsidR="003E55C3" w:rsidRPr="009B3265" w:rsidRDefault="003E55C3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36" w:type="dxa"/>
            <w:vAlign w:val="center"/>
          </w:tcPr>
          <w:p w14:paraId="56E1D941" w14:textId="5E755820" w:rsidR="003E55C3" w:rsidRPr="009B3265" w:rsidRDefault="003E55C3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8" w:type="dxa"/>
          </w:tcPr>
          <w:p w14:paraId="510CDAF4" w14:textId="77777777" w:rsidR="003E55C3" w:rsidRDefault="003E55C3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1586FAD" w14:textId="7538A551" w:rsidR="00CB76AE" w:rsidRPr="009B3265" w:rsidRDefault="00CB76AE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CB76AE" w:rsidRPr="009B3265" w14:paraId="68C5AA81" w14:textId="77777777" w:rsidTr="00271FE0">
        <w:tc>
          <w:tcPr>
            <w:tcW w:w="2829" w:type="dxa"/>
            <w:vMerge/>
          </w:tcPr>
          <w:p w14:paraId="194AEA9E" w14:textId="77777777" w:rsidR="00CB76AE" w:rsidRPr="009B3265" w:rsidRDefault="00CB76AE" w:rsidP="004062A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530" w:type="dxa"/>
            <w:vAlign w:val="center"/>
          </w:tcPr>
          <w:p w14:paraId="6A1772AF" w14:textId="3005D996" w:rsidR="00CB76AE" w:rsidRPr="009B3265" w:rsidRDefault="00CB76AE" w:rsidP="004062A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3. </w:t>
            </w: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Частка здобувачів повної загальної освіти, які складали національний мультипредметний тест/зовнішнє незалежне оцінювання і не подолали поріг «склав/не склав»</w:t>
            </w: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 %</w:t>
            </w:r>
          </w:p>
        </w:tc>
        <w:tc>
          <w:tcPr>
            <w:tcW w:w="1833" w:type="dxa"/>
            <w:vAlign w:val="center"/>
          </w:tcPr>
          <w:p w14:paraId="209781C3" w14:textId="56C2ABD9" w:rsidR="00CB76AE" w:rsidRPr="009B3265" w:rsidRDefault="00CB76AE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36" w:type="dxa"/>
            <w:vAlign w:val="center"/>
          </w:tcPr>
          <w:p w14:paraId="6F59D5AD" w14:textId="05479713" w:rsidR="00CB76AE" w:rsidRPr="009B3265" w:rsidRDefault="00CB76AE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8" w:type="dxa"/>
            <w:vAlign w:val="center"/>
          </w:tcPr>
          <w:p w14:paraId="646744C2" w14:textId="098FDFFE" w:rsidR="00CB76AE" w:rsidRPr="009B3265" w:rsidRDefault="00CB76AE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B76AE" w:rsidRPr="009B3265" w14:paraId="55422F20" w14:textId="77777777" w:rsidTr="00271FE0">
        <w:tc>
          <w:tcPr>
            <w:tcW w:w="2829" w:type="dxa"/>
            <w:vMerge/>
          </w:tcPr>
          <w:p w14:paraId="70F35169" w14:textId="77777777" w:rsidR="00CB76AE" w:rsidRPr="009B3265" w:rsidRDefault="00CB76AE" w:rsidP="004062A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530" w:type="dxa"/>
            <w:vAlign w:val="center"/>
          </w:tcPr>
          <w:p w14:paraId="41871292" w14:textId="28DEC085" w:rsidR="00CB76AE" w:rsidRPr="009B3265" w:rsidRDefault="00CB76AE" w:rsidP="004062A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4. Частка дітей, які долучились до інклюзивної освіти, у загальній кількості дітей, які мають певні порушення функціонування, %</w:t>
            </w:r>
          </w:p>
        </w:tc>
        <w:tc>
          <w:tcPr>
            <w:tcW w:w="1833" w:type="dxa"/>
            <w:vAlign w:val="center"/>
          </w:tcPr>
          <w:p w14:paraId="75E03464" w14:textId="267B7551" w:rsidR="00CB76AE" w:rsidRPr="009B3265" w:rsidRDefault="00CB76AE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36" w:type="dxa"/>
            <w:vAlign w:val="center"/>
          </w:tcPr>
          <w:p w14:paraId="3546D9DD" w14:textId="69506DDA" w:rsidR="00CB76AE" w:rsidRPr="009B3265" w:rsidRDefault="00CB76AE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8" w:type="dxa"/>
            <w:vAlign w:val="center"/>
          </w:tcPr>
          <w:p w14:paraId="7A20BEBC" w14:textId="21C9328B" w:rsidR="00CB76AE" w:rsidRPr="009B3265" w:rsidRDefault="00CB76AE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203241" w:rsidRPr="009B3265" w14:paraId="7C277381" w14:textId="77777777" w:rsidTr="009559F8">
        <w:tc>
          <w:tcPr>
            <w:tcW w:w="2829" w:type="dxa"/>
            <w:vMerge w:val="restart"/>
          </w:tcPr>
          <w:p w14:paraId="613F1F7F" w14:textId="4A8091A6" w:rsidR="00203241" w:rsidRPr="009B3265" w:rsidRDefault="00203241" w:rsidP="004062A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2.3. </w:t>
            </w: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Підвищення якості надання медичних послуг </w:t>
            </w:r>
          </w:p>
        </w:tc>
        <w:tc>
          <w:tcPr>
            <w:tcW w:w="5530" w:type="dxa"/>
            <w:vAlign w:val="center"/>
          </w:tcPr>
          <w:p w14:paraId="4DA83CE1" w14:textId="663DE4F9" w:rsidR="00203241" w:rsidRPr="009B3265" w:rsidRDefault="00203241" w:rsidP="004062A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1. </w:t>
            </w: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Забезпеченість лікарями на 10 тис. </w:t>
            </w:r>
            <w:r w:rsidR="00BC02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</w:t>
            </w: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аселення</w:t>
            </w: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 %</w:t>
            </w:r>
          </w:p>
        </w:tc>
        <w:tc>
          <w:tcPr>
            <w:tcW w:w="1833" w:type="dxa"/>
            <w:vAlign w:val="center"/>
          </w:tcPr>
          <w:p w14:paraId="4A34533D" w14:textId="320D585E" w:rsidR="00203241" w:rsidRPr="009B3265" w:rsidRDefault="00203241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12,9</w:t>
            </w:r>
          </w:p>
        </w:tc>
        <w:tc>
          <w:tcPr>
            <w:tcW w:w="2136" w:type="dxa"/>
            <w:vAlign w:val="center"/>
          </w:tcPr>
          <w:p w14:paraId="546A1A49" w14:textId="4503E7EA" w:rsidR="00203241" w:rsidRPr="009B3265" w:rsidRDefault="00203241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</w:t>
            </w: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988" w:type="dxa"/>
          </w:tcPr>
          <w:p w14:paraId="057F352B" w14:textId="557F3129" w:rsidR="00203241" w:rsidRPr="009B3265" w:rsidRDefault="00511FD7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14,8</w:t>
            </w:r>
          </w:p>
        </w:tc>
      </w:tr>
      <w:tr w:rsidR="00203241" w:rsidRPr="009B3265" w14:paraId="6D89483A" w14:textId="77777777" w:rsidTr="009559F8">
        <w:tc>
          <w:tcPr>
            <w:tcW w:w="2829" w:type="dxa"/>
            <w:vMerge/>
          </w:tcPr>
          <w:p w14:paraId="5BC083B4" w14:textId="77777777" w:rsidR="00203241" w:rsidRPr="009B3265" w:rsidRDefault="00203241" w:rsidP="004062A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530" w:type="dxa"/>
            <w:vAlign w:val="center"/>
          </w:tcPr>
          <w:p w14:paraId="0389709A" w14:textId="67399AB4" w:rsidR="00203241" w:rsidRPr="009B3265" w:rsidRDefault="00203241" w:rsidP="004062A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2. </w:t>
            </w: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Рівень охоплення імунопрофілактикою відповідно до Календаря профілактичних щеплень в Україні за віком під час профілактики 10 інфекційних захворювань, %</w:t>
            </w:r>
          </w:p>
        </w:tc>
        <w:tc>
          <w:tcPr>
            <w:tcW w:w="1833" w:type="dxa"/>
            <w:vAlign w:val="center"/>
          </w:tcPr>
          <w:p w14:paraId="4AB1801D" w14:textId="3836DE60" w:rsidR="00203241" w:rsidRPr="009B3265" w:rsidRDefault="00203241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96,2</w:t>
            </w:r>
          </w:p>
        </w:tc>
        <w:tc>
          <w:tcPr>
            <w:tcW w:w="2136" w:type="dxa"/>
            <w:vAlign w:val="center"/>
          </w:tcPr>
          <w:p w14:paraId="168CACE8" w14:textId="2BFDE09E" w:rsidR="00203241" w:rsidRPr="009B3265" w:rsidRDefault="00203241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988" w:type="dxa"/>
          </w:tcPr>
          <w:p w14:paraId="5B93E889" w14:textId="77777777" w:rsidR="00203241" w:rsidRDefault="00203241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C2A9650" w14:textId="77777777" w:rsidR="00511FD7" w:rsidRDefault="00511FD7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DD207FD" w14:textId="21AF4603" w:rsidR="00511FD7" w:rsidRPr="009B3265" w:rsidRDefault="00511FD7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</w:t>
            </w:r>
          </w:p>
        </w:tc>
      </w:tr>
      <w:tr w:rsidR="00203241" w:rsidRPr="009B3265" w14:paraId="464EECB0" w14:textId="77777777" w:rsidTr="009559F8">
        <w:tc>
          <w:tcPr>
            <w:tcW w:w="2829" w:type="dxa"/>
            <w:vMerge/>
          </w:tcPr>
          <w:p w14:paraId="0A8B42EE" w14:textId="77777777" w:rsidR="00203241" w:rsidRPr="009B3265" w:rsidRDefault="00203241" w:rsidP="004062A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530" w:type="dxa"/>
            <w:vAlign w:val="center"/>
          </w:tcPr>
          <w:p w14:paraId="1B9361C1" w14:textId="111E55AC" w:rsidR="00203241" w:rsidRPr="009B3265" w:rsidRDefault="00203241" w:rsidP="004062A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3. </w:t>
            </w: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Середній час доїзду бригади швидкої медичної допомоги до пацієнта</w:t>
            </w: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 хвилин</w:t>
            </w:r>
          </w:p>
        </w:tc>
        <w:tc>
          <w:tcPr>
            <w:tcW w:w="1833" w:type="dxa"/>
            <w:vAlign w:val="center"/>
          </w:tcPr>
          <w:p w14:paraId="0019F2EC" w14:textId="459EDBC6" w:rsidR="00203241" w:rsidRPr="009B3265" w:rsidRDefault="00203241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36" w:type="dxa"/>
            <w:vAlign w:val="center"/>
          </w:tcPr>
          <w:p w14:paraId="7E88F7FC" w14:textId="7A62149E" w:rsidR="00203241" w:rsidRPr="009B3265" w:rsidRDefault="00203241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8" w:type="dxa"/>
          </w:tcPr>
          <w:p w14:paraId="77D059B6" w14:textId="77777777" w:rsidR="00203241" w:rsidRDefault="00203241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79E7DD9" w14:textId="3F803DEB" w:rsidR="00511FD7" w:rsidRPr="009B3265" w:rsidRDefault="00511FD7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1766A0" w:rsidRPr="009B3265" w14:paraId="265B1DF1" w14:textId="77777777" w:rsidTr="009559F8">
        <w:tc>
          <w:tcPr>
            <w:tcW w:w="2829" w:type="dxa"/>
            <w:vMerge w:val="restart"/>
          </w:tcPr>
          <w:p w14:paraId="5A271458" w14:textId="07101ACE" w:rsidR="001766A0" w:rsidRPr="009B3265" w:rsidRDefault="001766A0" w:rsidP="004062A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2.4. Створення умов для занять фізичною культурою та спортом, залучення до здорового способу життя мешканців</w:t>
            </w:r>
          </w:p>
        </w:tc>
        <w:tc>
          <w:tcPr>
            <w:tcW w:w="5530" w:type="dxa"/>
            <w:vAlign w:val="center"/>
          </w:tcPr>
          <w:p w14:paraId="28445288" w14:textId="3FC03125" w:rsidR="001766A0" w:rsidRPr="009B3265" w:rsidRDefault="001766A0" w:rsidP="004062A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1. </w:t>
            </w: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Частка </w:t>
            </w: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населених пунктів в громаді</w:t>
            </w: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яких створені відповідні умови для занять фізичною культурою та спортом</w:t>
            </w: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 %</w:t>
            </w:r>
          </w:p>
        </w:tc>
        <w:tc>
          <w:tcPr>
            <w:tcW w:w="1833" w:type="dxa"/>
            <w:vAlign w:val="center"/>
          </w:tcPr>
          <w:p w14:paraId="601EE7B9" w14:textId="24F82391" w:rsidR="001766A0" w:rsidRPr="009B3265" w:rsidRDefault="001766A0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</w:t>
            </w:r>
          </w:p>
        </w:tc>
        <w:tc>
          <w:tcPr>
            <w:tcW w:w="2136" w:type="dxa"/>
            <w:vAlign w:val="center"/>
          </w:tcPr>
          <w:p w14:paraId="1CAC8684" w14:textId="5E793C14" w:rsidR="001766A0" w:rsidRPr="009B3265" w:rsidRDefault="001766A0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8" w:type="dxa"/>
          </w:tcPr>
          <w:p w14:paraId="5F6CCF85" w14:textId="77777777" w:rsidR="00840597" w:rsidRDefault="00840597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1B1356B" w14:textId="0F37816C" w:rsidR="001766A0" w:rsidRPr="009B3265" w:rsidRDefault="00840597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1766A0" w:rsidRPr="009B3265" w14:paraId="727A675E" w14:textId="77777777" w:rsidTr="009559F8">
        <w:tc>
          <w:tcPr>
            <w:tcW w:w="2829" w:type="dxa"/>
            <w:vMerge/>
          </w:tcPr>
          <w:p w14:paraId="080D9934" w14:textId="77777777" w:rsidR="001766A0" w:rsidRPr="009B3265" w:rsidRDefault="001766A0" w:rsidP="004062A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530" w:type="dxa"/>
            <w:vAlign w:val="center"/>
          </w:tcPr>
          <w:p w14:paraId="0CBB2222" w14:textId="2B005B0A" w:rsidR="001766A0" w:rsidRPr="009B3265" w:rsidRDefault="001766A0" w:rsidP="004062A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2. </w:t>
            </w: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Частка інклюзивної спортивної інфраструктури</w:t>
            </w: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,%</w:t>
            </w:r>
          </w:p>
        </w:tc>
        <w:tc>
          <w:tcPr>
            <w:tcW w:w="1833" w:type="dxa"/>
            <w:vAlign w:val="center"/>
          </w:tcPr>
          <w:p w14:paraId="02192C57" w14:textId="6C02B344" w:rsidR="001766A0" w:rsidRPr="009B3265" w:rsidRDefault="001766A0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36" w:type="dxa"/>
            <w:vAlign w:val="center"/>
          </w:tcPr>
          <w:p w14:paraId="1AC6C074" w14:textId="3EA4160A" w:rsidR="001766A0" w:rsidRPr="009B3265" w:rsidRDefault="001766A0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8" w:type="dxa"/>
          </w:tcPr>
          <w:p w14:paraId="0693B7B5" w14:textId="77777777" w:rsidR="00840597" w:rsidRDefault="00840597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5D1F394" w14:textId="6C61FF80" w:rsidR="001766A0" w:rsidRPr="009B3265" w:rsidRDefault="00840597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330E34" w:rsidRPr="009B3265" w14:paraId="7EC28794" w14:textId="77777777" w:rsidTr="009559F8">
        <w:tc>
          <w:tcPr>
            <w:tcW w:w="2829" w:type="dxa"/>
            <w:vMerge w:val="restart"/>
          </w:tcPr>
          <w:p w14:paraId="0E8F2C3F" w14:textId="1A93FAFF" w:rsidR="00330E34" w:rsidRPr="009B3265" w:rsidRDefault="00330E34" w:rsidP="004062A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2.5. Культурні послуги та формування національної ідентичності</w:t>
            </w:r>
          </w:p>
        </w:tc>
        <w:tc>
          <w:tcPr>
            <w:tcW w:w="5530" w:type="dxa"/>
            <w:vAlign w:val="center"/>
          </w:tcPr>
          <w:p w14:paraId="25A128AE" w14:textId="327E203F" w:rsidR="00330E34" w:rsidRPr="009B3265" w:rsidRDefault="00330E34" w:rsidP="004062A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1. </w:t>
            </w: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Кількість пам’яток, на яких проведено ремонтно</w:t>
            </w: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4F05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реставраційні роботи</w:t>
            </w: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 одиниць</w:t>
            </w:r>
          </w:p>
        </w:tc>
        <w:tc>
          <w:tcPr>
            <w:tcW w:w="1833" w:type="dxa"/>
            <w:vAlign w:val="center"/>
          </w:tcPr>
          <w:p w14:paraId="32A2731A" w14:textId="4459F1E3" w:rsidR="00330E34" w:rsidRPr="009B3265" w:rsidRDefault="00330E34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36" w:type="dxa"/>
            <w:vAlign w:val="center"/>
          </w:tcPr>
          <w:p w14:paraId="1D2688C2" w14:textId="49A1580C" w:rsidR="00330E34" w:rsidRPr="009B3265" w:rsidRDefault="00330E34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8" w:type="dxa"/>
          </w:tcPr>
          <w:p w14:paraId="21908F25" w14:textId="77777777" w:rsidR="00840597" w:rsidRDefault="00840597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A594BEC" w14:textId="6BFB44F0" w:rsidR="00330E34" w:rsidRPr="009B3265" w:rsidRDefault="00840597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330E34" w:rsidRPr="009B3265" w14:paraId="75A93525" w14:textId="77777777" w:rsidTr="009559F8">
        <w:tc>
          <w:tcPr>
            <w:tcW w:w="2829" w:type="dxa"/>
            <w:vMerge/>
          </w:tcPr>
          <w:p w14:paraId="1580F867" w14:textId="77777777" w:rsidR="00330E34" w:rsidRPr="009B3265" w:rsidRDefault="00330E34" w:rsidP="004062A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530" w:type="dxa"/>
            <w:vAlign w:val="center"/>
          </w:tcPr>
          <w:p w14:paraId="0FC63654" w14:textId="4231F995" w:rsidR="00330E34" w:rsidRPr="009B3265" w:rsidRDefault="00330E34" w:rsidP="004062A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2. </w:t>
            </w: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Частка інклюзивних закладів культури</w:t>
            </w: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 %</w:t>
            </w:r>
          </w:p>
        </w:tc>
        <w:tc>
          <w:tcPr>
            <w:tcW w:w="1833" w:type="dxa"/>
            <w:vAlign w:val="center"/>
          </w:tcPr>
          <w:p w14:paraId="421EDCC1" w14:textId="4DBBA23E" w:rsidR="00330E34" w:rsidRPr="009B3265" w:rsidRDefault="00330E34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36" w:type="dxa"/>
            <w:vAlign w:val="center"/>
          </w:tcPr>
          <w:p w14:paraId="3507A058" w14:textId="324C1537" w:rsidR="00330E34" w:rsidRPr="009B3265" w:rsidRDefault="00330E34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8" w:type="dxa"/>
          </w:tcPr>
          <w:p w14:paraId="009F2DB5" w14:textId="1AA7F8BE" w:rsidR="00330E34" w:rsidRPr="009B3265" w:rsidRDefault="00840597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330E34" w:rsidRPr="009B3265" w14:paraId="07C9C0FD" w14:textId="77777777" w:rsidTr="009559F8">
        <w:tc>
          <w:tcPr>
            <w:tcW w:w="2829" w:type="dxa"/>
            <w:vMerge/>
          </w:tcPr>
          <w:p w14:paraId="758E4707" w14:textId="77777777" w:rsidR="00330E34" w:rsidRPr="009B3265" w:rsidRDefault="00330E34" w:rsidP="004062A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530" w:type="dxa"/>
            <w:vAlign w:val="center"/>
          </w:tcPr>
          <w:p w14:paraId="6E47DCEA" w14:textId="339A719A" w:rsidR="00330E34" w:rsidRPr="009B3265" w:rsidRDefault="00330E34" w:rsidP="004062A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3. </w:t>
            </w: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Кількість створених молодіжних центрів та просторів</w:t>
            </w: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 одиниць</w:t>
            </w:r>
          </w:p>
        </w:tc>
        <w:tc>
          <w:tcPr>
            <w:tcW w:w="1833" w:type="dxa"/>
            <w:vAlign w:val="center"/>
          </w:tcPr>
          <w:p w14:paraId="55F2E322" w14:textId="2BD6C004" w:rsidR="00330E34" w:rsidRPr="009B3265" w:rsidRDefault="00330E34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36" w:type="dxa"/>
            <w:vAlign w:val="center"/>
          </w:tcPr>
          <w:p w14:paraId="62007F5E" w14:textId="6891158B" w:rsidR="00330E34" w:rsidRPr="009B3265" w:rsidRDefault="00330E34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8" w:type="dxa"/>
          </w:tcPr>
          <w:p w14:paraId="6CE3C159" w14:textId="77777777" w:rsidR="00840597" w:rsidRDefault="00840597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8232831" w14:textId="41D03DE8" w:rsidR="00330E34" w:rsidRPr="009B3265" w:rsidRDefault="00840597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E22C11" w:rsidRPr="009B3265" w14:paraId="3724FDA0" w14:textId="77777777" w:rsidTr="009559F8">
        <w:tc>
          <w:tcPr>
            <w:tcW w:w="2829" w:type="dxa"/>
            <w:vMerge w:val="restart"/>
            <w:vAlign w:val="center"/>
          </w:tcPr>
          <w:p w14:paraId="14EC6C1D" w14:textId="0E23C1BB" w:rsidR="00E22C11" w:rsidRPr="009B3265" w:rsidRDefault="00E22C11" w:rsidP="004062A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2.6. Задоволення потреби населення у якісних адміністративних, публічних, соціальних послугах</w:t>
            </w:r>
          </w:p>
        </w:tc>
        <w:tc>
          <w:tcPr>
            <w:tcW w:w="5530" w:type="dxa"/>
            <w:vAlign w:val="center"/>
          </w:tcPr>
          <w:p w14:paraId="4CFC5652" w14:textId="3E92B0DD" w:rsidR="00E22C11" w:rsidRPr="009B3265" w:rsidRDefault="00E22C11" w:rsidP="004062A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1. </w:t>
            </w: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Частка населених путктів громади в в яких забезпечено доступ до соціальних та адміністративних послуг</w:t>
            </w: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 %</w:t>
            </w:r>
          </w:p>
        </w:tc>
        <w:tc>
          <w:tcPr>
            <w:tcW w:w="1833" w:type="dxa"/>
            <w:vAlign w:val="center"/>
          </w:tcPr>
          <w:p w14:paraId="07887410" w14:textId="7877DE41" w:rsidR="00E22C11" w:rsidRPr="009B3265" w:rsidRDefault="00E22C11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36" w:type="dxa"/>
            <w:vAlign w:val="center"/>
          </w:tcPr>
          <w:p w14:paraId="18D94F59" w14:textId="299663D1" w:rsidR="00E22C11" w:rsidRPr="009B3265" w:rsidRDefault="00E22C11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8" w:type="dxa"/>
          </w:tcPr>
          <w:p w14:paraId="0668F217" w14:textId="77777777" w:rsidR="00CB76AE" w:rsidRDefault="00CB76AE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3C5D263" w14:textId="2AA13B34" w:rsidR="00E22C11" w:rsidRPr="009B3265" w:rsidRDefault="00CB76AE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  <w:tr w:rsidR="00E22C11" w:rsidRPr="009B3265" w14:paraId="5C07F248" w14:textId="77777777" w:rsidTr="009559F8">
        <w:tc>
          <w:tcPr>
            <w:tcW w:w="2829" w:type="dxa"/>
            <w:vMerge/>
          </w:tcPr>
          <w:p w14:paraId="667CBCFD" w14:textId="77777777" w:rsidR="00E22C11" w:rsidRPr="009B3265" w:rsidRDefault="00E22C11" w:rsidP="004062A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530" w:type="dxa"/>
            <w:vAlign w:val="center"/>
          </w:tcPr>
          <w:p w14:paraId="5A6B3104" w14:textId="19E80C91" w:rsidR="00E22C11" w:rsidRPr="009B3265" w:rsidRDefault="00E22C11" w:rsidP="004062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2. </w:t>
            </w: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Рівень охоплення соціальними послугами (співвідношення кількості отримувачів до кількості потребуючих)</w:t>
            </w: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 %</w:t>
            </w:r>
          </w:p>
        </w:tc>
        <w:tc>
          <w:tcPr>
            <w:tcW w:w="1833" w:type="dxa"/>
            <w:vAlign w:val="center"/>
          </w:tcPr>
          <w:p w14:paraId="5D445100" w14:textId="09801AAD" w:rsidR="00E22C11" w:rsidRPr="009B3265" w:rsidRDefault="00E22C11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36" w:type="dxa"/>
            <w:vAlign w:val="center"/>
          </w:tcPr>
          <w:p w14:paraId="20E45215" w14:textId="128C18D8" w:rsidR="00E22C11" w:rsidRPr="009B3265" w:rsidRDefault="00E22C11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8" w:type="dxa"/>
          </w:tcPr>
          <w:p w14:paraId="67EB60CA" w14:textId="77777777" w:rsidR="00CB76AE" w:rsidRDefault="00CB76AE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22DA460" w14:textId="031C18AD" w:rsidR="00E22C11" w:rsidRPr="009B3265" w:rsidRDefault="00CB76AE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  <w:tr w:rsidR="00E22C11" w:rsidRPr="009B3265" w14:paraId="1B8A1A26" w14:textId="77777777" w:rsidTr="009559F8">
        <w:tc>
          <w:tcPr>
            <w:tcW w:w="2829" w:type="dxa"/>
            <w:vMerge/>
          </w:tcPr>
          <w:p w14:paraId="71F4A238" w14:textId="77777777" w:rsidR="00E22C11" w:rsidRPr="009B3265" w:rsidRDefault="00E22C11" w:rsidP="004062A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530" w:type="dxa"/>
          </w:tcPr>
          <w:p w14:paraId="5100231F" w14:textId="5D26B108" w:rsidR="00E22C11" w:rsidRPr="009B3265" w:rsidRDefault="00E22C11" w:rsidP="004062A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3. </w:t>
            </w: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Рівень доступності об’єктів адміністративних та соціальних послуг</w:t>
            </w: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 %</w:t>
            </w:r>
          </w:p>
        </w:tc>
        <w:tc>
          <w:tcPr>
            <w:tcW w:w="1833" w:type="dxa"/>
            <w:vAlign w:val="center"/>
          </w:tcPr>
          <w:p w14:paraId="0D5041F1" w14:textId="12EC670D" w:rsidR="00E22C11" w:rsidRPr="009B3265" w:rsidRDefault="00E22C11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36" w:type="dxa"/>
            <w:vAlign w:val="center"/>
          </w:tcPr>
          <w:p w14:paraId="5AFE80AF" w14:textId="123A171F" w:rsidR="00E22C11" w:rsidRPr="009B3265" w:rsidRDefault="00E22C11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8" w:type="dxa"/>
          </w:tcPr>
          <w:p w14:paraId="5FD401B0" w14:textId="77777777" w:rsidR="00CB76AE" w:rsidRDefault="00CB76AE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09B9403" w14:textId="4BED0B36" w:rsidR="00E22C11" w:rsidRPr="009B3265" w:rsidRDefault="00CB76AE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  <w:tr w:rsidR="00547229" w:rsidRPr="009B3265" w14:paraId="1EF993F0" w14:textId="77777777" w:rsidTr="009559F8">
        <w:tc>
          <w:tcPr>
            <w:tcW w:w="2829" w:type="dxa"/>
            <w:vMerge w:val="restart"/>
          </w:tcPr>
          <w:p w14:paraId="317AE84D" w14:textId="69AD661F" w:rsidR="00547229" w:rsidRPr="009B3265" w:rsidRDefault="00547229" w:rsidP="004062A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2.7. Розвиток цифрової інфраструктури громади та електронних публічних послуг</w:t>
            </w:r>
          </w:p>
        </w:tc>
        <w:tc>
          <w:tcPr>
            <w:tcW w:w="5530" w:type="dxa"/>
            <w:vAlign w:val="center"/>
          </w:tcPr>
          <w:p w14:paraId="532E98C7" w14:textId="408B36A2" w:rsidR="00547229" w:rsidRPr="009B3265" w:rsidRDefault="00547229" w:rsidP="004062A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1. </w:t>
            </w: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Рівень автоматизації центру надання адміністративних послуг</w:t>
            </w: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 %</w:t>
            </w:r>
          </w:p>
        </w:tc>
        <w:tc>
          <w:tcPr>
            <w:tcW w:w="1833" w:type="dxa"/>
            <w:vAlign w:val="center"/>
          </w:tcPr>
          <w:p w14:paraId="3DA7FD15" w14:textId="47B65800" w:rsidR="00547229" w:rsidRPr="009B3265" w:rsidRDefault="00547229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36" w:type="dxa"/>
            <w:vAlign w:val="center"/>
          </w:tcPr>
          <w:p w14:paraId="70A4F2F5" w14:textId="395ACA46" w:rsidR="00547229" w:rsidRPr="009B3265" w:rsidRDefault="00547229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8" w:type="dxa"/>
          </w:tcPr>
          <w:p w14:paraId="4F50DC97" w14:textId="77777777" w:rsidR="00CB76AE" w:rsidRDefault="00CB76AE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309832A" w14:textId="6351AC6E" w:rsidR="00547229" w:rsidRPr="009B3265" w:rsidRDefault="00CB76AE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  <w:tr w:rsidR="00547229" w:rsidRPr="009B3265" w14:paraId="7DCF2E01" w14:textId="77777777" w:rsidTr="009559F8">
        <w:tc>
          <w:tcPr>
            <w:tcW w:w="2829" w:type="dxa"/>
            <w:vMerge/>
          </w:tcPr>
          <w:p w14:paraId="6DBE1411" w14:textId="77777777" w:rsidR="00547229" w:rsidRPr="009B3265" w:rsidRDefault="00547229" w:rsidP="004062A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530" w:type="dxa"/>
            <w:vAlign w:val="center"/>
          </w:tcPr>
          <w:p w14:paraId="3014D028" w14:textId="5EF12BA2" w:rsidR="00547229" w:rsidRPr="009B3265" w:rsidRDefault="00547229" w:rsidP="004062A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2. </w:t>
            </w: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Кількість комп’ютерів для користувачів бібліотек з доступом до Інтернету</w:t>
            </w: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 одиниць</w:t>
            </w:r>
          </w:p>
        </w:tc>
        <w:tc>
          <w:tcPr>
            <w:tcW w:w="1833" w:type="dxa"/>
            <w:vAlign w:val="center"/>
          </w:tcPr>
          <w:p w14:paraId="298256D7" w14:textId="6B0EA3D6" w:rsidR="00547229" w:rsidRPr="009B3265" w:rsidRDefault="00547229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36" w:type="dxa"/>
            <w:vAlign w:val="center"/>
          </w:tcPr>
          <w:p w14:paraId="084A3473" w14:textId="2BB042BA" w:rsidR="00547229" w:rsidRPr="009B3265" w:rsidRDefault="00547229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88" w:type="dxa"/>
          </w:tcPr>
          <w:p w14:paraId="26CD8256" w14:textId="77777777" w:rsidR="003B19E7" w:rsidRDefault="003B19E7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1CAD80D" w14:textId="4FC3D4F4" w:rsidR="00547229" w:rsidRPr="009B3265" w:rsidRDefault="003B19E7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547229" w:rsidRPr="009B3265" w14:paraId="1D6E9854" w14:textId="77777777" w:rsidTr="009559F8">
        <w:tc>
          <w:tcPr>
            <w:tcW w:w="2829" w:type="dxa"/>
            <w:vMerge/>
          </w:tcPr>
          <w:p w14:paraId="0AD0A330" w14:textId="77777777" w:rsidR="00547229" w:rsidRPr="009B3265" w:rsidRDefault="00547229" w:rsidP="004062A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530" w:type="dxa"/>
            <w:vAlign w:val="center"/>
          </w:tcPr>
          <w:p w14:paraId="01112E46" w14:textId="755FFBC0" w:rsidR="00547229" w:rsidRPr="009B3265" w:rsidRDefault="00547229" w:rsidP="004062A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3. </w:t>
            </w: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Забезпечення оприлюднення наборів відкритих даних на Порталі відкритих даних (data.gov.ua)</w:t>
            </w: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 %</w:t>
            </w:r>
          </w:p>
        </w:tc>
        <w:tc>
          <w:tcPr>
            <w:tcW w:w="1833" w:type="dxa"/>
            <w:vAlign w:val="center"/>
          </w:tcPr>
          <w:p w14:paraId="0B28F200" w14:textId="23FCA852" w:rsidR="00547229" w:rsidRPr="009B3265" w:rsidRDefault="00547229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2136" w:type="dxa"/>
            <w:vAlign w:val="center"/>
          </w:tcPr>
          <w:p w14:paraId="3CD890D1" w14:textId="2ED227F5" w:rsidR="00547229" w:rsidRPr="009B3265" w:rsidRDefault="00547229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4,3</w:t>
            </w:r>
          </w:p>
        </w:tc>
        <w:tc>
          <w:tcPr>
            <w:tcW w:w="1988" w:type="dxa"/>
          </w:tcPr>
          <w:p w14:paraId="153FB5D1" w14:textId="77777777" w:rsidR="004062AC" w:rsidRDefault="004062AC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B386459" w14:textId="628EA43D" w:rsidR="00547229" w:rsidRPr="009B3265" w:rsidRDefault="004062AC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547229" w:rsidRPr="009B3265" w14:paraId="0D693918" w14:textId="77777777" w:rsidTr="009559F8">
        <w:tc>
          <w:tcPr>
            <w:tcW w:w="2829" w:type="dxa"/>
            <w:vMerge/>
          </w:tcPr>
          <w:p w14:paraId="1CB9C519" w14:textId="77777777" w:rsidR="00547229" w:rsidRPr="009B3265" w:rsidRDefault="00547229" w:rsidP="004062A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530" w:type="dxa"/>
            <w:vAlign w:val="center"/>
          </w:tcPr>
          <w:p w14:paraId="1DCAFE9D" w14:textId="5D55E6CB" w:rsidR="00547229" w:rsidRPr="009B3265" w:rsidRDefault="00547229" w:rsidP="004062A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4. </w:t>
            </w: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Частка населених пунктів територіальних громад,</w:t>
            </w: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підключених до волоконно- оптичних мереж</w:t>
            </w: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 %</w:t>
            </w:r>
          </w:p>
        </w:tc>
        <w:tc>
          <w:tcPr>
            <w:tcW w:w="1833" w:type="dxa"/>
            <w:vAlign w:val="center"/>
          </w:tcPr>
          <w:p w14:paraId="0F969F29" w14:textId="527583CF" w:rsidR="00547229" w:rsidRPr="009B3265" w:rsidRDefault="00547229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75</w:t>
            </w:r>
          </w:p>
        </w:tc>
        <w:tc>
          <w:tcPr>
            <w:tcW w:w="2136" w:type="dxa"/>
            <w:vAlign w:val="center"/>
          </w:tcPr>
          <w:p w14:paraId="20649E5F" w14:textId="014E7B10" w:rsidR="00547229" w:rsidRPr="009B3265" w:rsidRDefault="00547229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75</w:t>
            </w:r>
          </w:p>
        </w:tc>
        <w:tc>
          <w:tcPr>
            <w:tcW w:w="1988" w:type="dxa"/>
          </w:tcPr>
          <w:p w14:paraId="4901E69C" w14:textId="77777777" w:rsidR="00547229" w:rsidRDefault="00547229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F1C5803" w14:textId="2D4AA314" w:rsidR="004062AC" w:rsidRPr="009B3265" w:rsidRDefault="004062AC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98</w:t>
            </w:r>
          </w:p>
        </w:tc>
      </w:tr>
      <w:tr w:rsidR="00B562A7" w:rsidRPr="009B3265" w14:paraId="1C3CE3A0" w14:textId="77777777" w:rsidTr="009559F8">
        <w:tc>
          <w:tcPr>
            <w:tcW w:w="2829" w:type="dxa"/>
            <w:vMerge w:val="restart"/>
          </w:tcPr>
          <w:p w14:paraId="03F38B16" w14:textId="7BFB01B7" w:rsidR="00B562A7" w:rsidRPr="009B3265" w:rsidRDefault="00B562A7" w:rsidP="004062A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2.8.Соціальний захист ветеранів війни та їх сімей, внутрішньо переміщенихосіб  та інших вразливих груп населення</w:t>
            </w:r>
          </w:p>
        </w:tc>
        <w:tc>
          <w:tcPr>
            <w:tcW w:w="5530" w:type="dxa"/>
            <w:vAlign w:val="center"/>
          </w:tcPr>
          <w:p w14:paraId="312B8D15" w14:textId="7A0D5E63" w:rsidR="00B562A7" w:rsidRPr="009B3265" w:rsidRDefault="00B562A7" w:rsidP="004062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1. </w:t>
            </w: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Рівень охоплення соціальними послугами (співвідношення кількості отримувачів до кількості потребуючих)</w:t>
            </w: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 %</w:t>
            </w:r>
          </w:p>
        </w:tc>
        <w:tc>
          <w:tcPr>
            <w:tcW w:w="1833" w:type="dxa"/>
            <w:vAlign w:val="center"/>
          </w:tcPr>
          <w:p w14:paraId="6ED01A0B" w14:textId="782B128A" w:rsidR="00B562A7" w:rsidRPr="009B3265" w:rsidRDefault="00B562A7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36" w:type="dxa"/>
            <w:vAlign w:val="center"/>
          </w:tcPr>
          <w:p w14:paraId="408419C6" w14:textId="27732EE5" w:rsidR="00B562A7" w:rsidRPr="009B3265" w:rsidRDefault="00B562A7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8" w:type="dxa"/>
          </w:tcPr>
          <w:p w14:paraId="7D84D1A7" w14:textId="77777777" w:rsidR="00CB76AE" w:rsidRDefault="00CB76AE" w:rsidP="004062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6DD8B7C" w14:textId="1D1659EE" w:rsidR="00B562A7" w:rsidRPr="009B3265" w:rsidRDefault="00CB76AE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B562A7" w:rsidRPr="009B3265" w14:paraId="687F9A00" w14:textId="77777777" w:rsidTr="009559F8">
        <w:tc>
          <w:tcPr>
            <w:tcW w:w="2829" w:type="dxa"/>
            <w:vMerge/>
          </w:tcPr>
          <w:p w14:paraId="0BE89DFF" w14:textId="77777777" w:rsidR="00B562A7" w:rsidRPr="009B3265" w:rsidRDefault="00B562A7" w:rsidP="004062A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530" w:type="dxa"/>
            <w:vAlign w:val="center"/>
          </w:tcPr>
          <w:p w14:paraId="76020757" w14:textId="776EC3EB" w:rsidR="00B562A7" w:rsidRPr="009B3265" w:rsidRDefault="00B562A7" w:rsidP="004062A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2. </w:t>
            </w: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Кількість внутрішньо переміщених осіб, узятих на облік</w:t>
            </w: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 одиниць</w:t>
            </w:r>
          </w:p>
        </w:tc>
        <w:tc>
          <w:tcPr>
            <w:tcW w:w="1833" w:type="dxa"/>
            <w:vAlign w:val="center"/>
          </w:tcPr>
          <w:p w14:paraId="46E08E4A" w14:textId="08DADD4A" w:rsidR="00B562A7" w:rsidRPr="009B3265" w:rsidRDefault="00B562A7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2777</w:t>
            </w:r>
          </w:p>
        </w:tc>
        <w:tc>
          <w:tcPr>
            <w:tcW w:w="2136" w:type="dxa"/>
            <w:vAlign w:val="center"/>
          </w:tcPr>
          <w:p w14:paraId="2FBF8620" w14:textId="4F68080B" w:rsidR="00B562A7" w:rsidRPr="009B3265" w:rsidRDefault="00B562A7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2565</w:t>
            </w:r>
          </w:p>
        </w:tc>
        <w:tc>
          <w:tcPr>
            <w:tcW w:w="1988" w:type="dxa"/>
          </w:tcPr>
          <w:p w14:paraId="18695108" w14:textId="77777777" w:rsidR="00CB76AE" w:rsidRDefault="00CB76AE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18939E9" w14:textId="75CB6EDF" w:rsidR="00B562A7" w:rsidRPr="009B3265" w:rsidRDefault="00CB76AE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2518</w:t>
            </w:r>
          </w:p>
        </w:tc>
      </w:tr>
      <w:tr w:rsidR="00B562A7" w:rsidRPr="009B3265" w14:paraId="07AA6020" w14:textId="77777777" w:rsidTr="009559F8">
        <w:tc>
          <w:tcPr>
            <w:tcW w:w="2829" w:type="dxa"/>
            <w:vMerge/>
          </w:tcPr>
          <w:p w14:paraId="06A0E899" w14:textId="77777777" w:rsidR="00B562A7" w:rsidRPr="009B3265" w:rsidRDefault="00B562A7" w:rsidP="004062A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530" w:type="dxa"/>
            <w:vAlign w:val="center"/>
          </w:tcPr>
          <w:p w14:paraId="6607EB87" w14:textId="34D47F60" w:rsidR="00B562A7" w:rsidRPr="009B3265" w:rsidRDefault="00B562A7" w:rsidP="004062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Частка ветеранів війни та членів їх сімей, які отримали послуги з професійної адаптації (підготовка, перепідготовка та підвищення кваліфікації), у загальній кількості людей, що перебувають на відповідному обліку, %</w:t>
            </w:r>
          </w:p>
        </w:tc>
        <w:tc>
          <w:tcPr>
            <w:tcW w:w="1833" w:type="dxa"/>
            <w:vAlign w:val="center"/>
          </w:tcPr>
          <w:p w14:paraId="58E391DA" w14:textId="6509759F" w:rsidR="00B562A7" w:rsidRPr="009B3265" w:rsidRDefault="00B562A7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36" w:type="dxa"/>
            <w:vAlign w:val="center"/>
          </w:tcPr>
          <w:p w14:paraId="2D5F430B" w14:textId="36F2369E" w:rsidR="00B562A7" w:rsidRPr="009B3265" w:rsidRDefault="00B562A7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8" w:type="dxa"/>
          </w:tcPr>
          <w:p w14:paraId="5CFA038B" w14:textId="77777777" w:rsidR="00B562A7" w:rsidRDefault="00B562A7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A9BD796" w14:textId="5509BC80" w:rsidR="00CB76AE" w:rsidRPr="009B3265" w:rsidRDefault="00CB76AE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  <w:tr w:rsidR="00B562A7" w:rsidRPr="009B3265" w14:paraId="0F833287" w14:textId="77777777" w:rsidTr="009559F8">
        <w:tc>
          <w:tcPr>
            <w:tcW w:w="2829" w:type="dxa"/>
            <w:vMerge/>
          </w:tcPr>
          <w:p w14:paraId="4DE80215" w14:textId="77777777" w:rsidR="00B562A7" w:rsidRPr="009B3265" w:rsidRDefault="00B562A7" w:rsidP="004062A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530" w:type="dxa"/>
            <w:vAlign w:val="center"/>
          </w:tcPr>
          <w:p w14:paraId="58A4BB44" w14:textId="400E8BED" w:rsidR="00B562A7" w:rsidRPr="009B3265" w:rsidRDefault="00B562A7" w:rsidP="004062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4. </w:t>
            </w: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Кількість внутрішньо переміщених осіб, які отримали допомогу на проживання</w:t>
            </w: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 одиниць</w:t>
            </w:r>
          </w:p>
        </w:tc>
        <w:tc>
          <w:tcPr>
            <w:tcW w:w="1833" w:type="dxa"/>
            <w:vAlign w:val="center"/>
          </w:tcPr>
          <w:p w14:paraId="42B0FF29" w14:textId="05262DC8" w:rsidR="00B562A7" w:rsidRPr="009B3265" w:rsidRDefault="00B562A7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739</w:t>
            </w:r>
          </w:p>
        </w:tc>
        <w:tc>
          <w:tcPr>
            <w:tcW w:w="2136" w:type="dxa"/>
            <w:vAlign w:val="center"/>
          </w:tcPr>
          <w:p w14:paraId="1B39B179" w14:textId="24B71817" w:rsidR="00B562A7" w:rsidRPr="009B3265" w:rsidRDefault="00B562A7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708</w:t>
            </w:r>
          </w:p>
        </w:tc>
        <w:tc>
          <w:tcPr>
            <w:tcW w:w="1988" w:type="dxa"/>
          </w:tcPr>
          <w:p w14:paraId="6F9D5C4D" w14:textId="77777777" w:rsidR="00CB76AE" w:rsidRDefault="00CB76AE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F5A1FD0" w14:textId="57D3B396" w:rsidR="00B562A7" w:rsidRPr="009B3265" w:rsidRDefault="00CB76AE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105</w:t>
            </w:r>
          </w:p>
        </w:tc>
      </w:tr>
      <w:tr w:rsidR="00B562A7" w:rsidRPr="009B3265" w14:paraId="064D9907" w14:textId="77777777" w:rsidTr="009559F8">
        <w:tc>
          <w:tcPr>
            <w:tcW w:w="2829" w:type="dxa"/>
            <w:vMerge/>
          </w:tcPr>
          <w:p w14:paraId="28537D26" w14:textId="77777777" w:rsidR="00B562A7" w:rsidRPr="009B3265" w:rsidRDefault="00B562A7" w:rsidP="004062A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530" w:type="dxa"/>
            <w:vAlign w:val="center"/>
          </w:tcPr>
          <w:p w14:paraId="25F4F326" w14:textId="7F06B66C" w:rsidR="00B562A7" w:rsidRPr="009B3265" w:rsidRDefault="00B562A7" w:rsidP="004062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5. </w:t>
            </w: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Частка об’єктів громадського та цивільного призначення, благоустрою, облаштованих для людей з інвалідністю</w:t>
            </w: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 %</w:t>
            </w:r>
          </w:p>
        </w:tc>
        <w:tc>
          <w:tcPr>
            <w:tcW w:w="1833" w:type="dxa"/>
            <w:vAlign w:val="center"/>
          </w:tcPr>
          <w:p w14:paraId="4120B233" w14:textId="1F23FA4E" w:rsidR="00B562A7" w:rsidRPr="009B3265" w:rsidRDefault="00B562A7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36" w:type="dxa"/>
            <w:vAlign w:val="center"/>
          </w:tcPr>
          <w:p w14:paraId="1E612D9D" w14:textId="424654E8" w:rsidR="00B562A7" w:rsidRPr="009B3265" w:rsidRDefault="00B562A7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8" w:type="dxa"/>
          </w:tcPr>
          <w:p w14:paraId="0BCD6445" w14:textId="77777777" w:rsidR="00B562A7" w:rsidRDefault="00B562A7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11FA6C5" w14:textId="1DD1C0F8" w:rsidR="00CB76AE" w:rsidRPr="009B3265" w:rsidRDefault="00CB76AE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  <w:tr w:rsidR="004A55FB" w:rsidRPr="009B3265" w14:paraId="23BA5530" w14:textId="77777777" w:rsidTr="009559F8">
        <w:tc>
          <w:tcPr>
            <w:tcW w:w="2829" w:type="dxa"/>
            <w:vMerge w:val="restart"/>
          </w:tcPr>
          <w:p w14:paraId="174C2D43" w14:textId="13F761B2" w:rsidR="004A55FB" w:rsidRPr="009B3265" w:rsidRDefault="004A55FB" w:rsidP="004062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2.9. Забезпечення розвитку інфраструктури та благоустрою територій </w:t>
            </w:r>
          </w:p>
        </w:tc>
        <w:tc>
          <w:tcPr>
            <w:tcW w:w="5530" w:type="dxa"/>
            <w:vAlign w:val="center"/>
          </w:tcPr>
          <w:p w14:paraId="60712DBE" w14:textId="12170AAB" w:rsidR="004A55FB" w:rsidRPr="009B3265" w:rsidRDefault="004A55FB" w:rsidP="004062A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1. </w:t>
            </w: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Темпи зростання місцевого бюджету</w:t>
            </w: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 %</w:t>
            </w:r>
          </w:p>
        </w:tc>
        <w:tc>
          <w:tcPr>
            <w:tcW w:w="1833" w:type="dxa"/>
            <w:vAlign w:val="center"/>
          </w:tcPr>
          <w:p w14:paraId="70F4BA05" w14:textId="099110F0" w:rsidR="004A55FB" w:rsidRPr="009B3265" w:rsidRDefault="004A55FB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102,2</w:t>
            </w:r>
          </w:p>
        </w:tc>
        <w:tc>
          <w:tcPr>
            <w:tcW w:w="2136" w:type="dxa"/>
            <w:vAlign w:val="center"/>
          </w:tcPr>
          <w:p w14:paraId="77915683" w14:textId="1D4387DA" w:rsidR="004A55FB" w:rsidRPr="009B3265" w:rsidRDefault="004A55FB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87,7</w:t>
            </w:r>
          </w:p>
        </w:tc>
        <w:tc>
          <w:tcPr>
            <w:tcW w:w="1988" w:type="dxa"/>
          </w:tcPr>
          <w:p w14:paraId="1DB0D3CE" w14:textId="2BA7CD21" w:rsidR="004A55FB" w:rsidRPr="009B3265" w:rsidRDefault="004F05A7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133,5</w:t>
            </w:r>
          </w:p>
        </w:tc>
      </w:tr>
      <w:tr w:rsidR="004A55FB" w:rsidRPr="009B3265" w14:paraId="03A835F1" w14:textId="77777777" w:rsidTr="009559F8">
        <w:tc>
          <w:tcPr>
            <w:tcW w:w="2829" w:type="dxa"/>
            <w:vMerge/>
          </w:tcPr>
          <w:p w14:paraId="584ADA84" w14:textId="77777777" w:rsidR="004A55FB" w:rsidRPr="009B3265" w:rsidRDefault="004A55FB" w:rsidP="004062A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530" w:type="dxa"/>
            <w:vAlign w:val="center"/>
          </w:tcPr>
          <w:p w14:paraId="4AADD85D" w14:textId="72F423D0" w:rsidR="004A55FB" w:rsidRPr="009B3265" w:rsidRDefault="004A55FB" w:rsidP="004062A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2. </w:t>
            </w: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Частка власних доходів в структурі місцевого бюджету</w:t>
            </w: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 %</w:t>
            </w:r>
          </w:p>
        </w:tc>
        <w:tc>
          <w:tcPr>
            <w:tcW w:w="1833" w:type="dxa"/>
            <w:vAlign w:val="center"/>
          </w:tcPr>
          <w:p w14:paraId="0A523C88" w14:textId="42BF86AB" w:rsidR="004A55FB" w:rsidRPr="009B3265" w:rsidRDefault="004A55FB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60,3</w:t>
            </w:r>
          </w:p>
        </w:tc>
        <w:tc>
          <w:tcPr>
            <w:tcW w:w="2136" w:type="dxa"/>
            <w:vAlign w:val="center"/>
          </w:tcPr>
          <w:p w14:paraId="0FE8F198" w14:textId="489E2B1B" w:rsidR="004A55FB" w:rsidRPr="009B3265" w:rsidRDefault="004A55FB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988" w:type="dxa"/>
          </w:tcPr>
          <w:p w14:paraId="768912EE" w14:textId="3DEF77CC" w:rsidR="004A55FB" w:rsidRPr="009B3265" w:rsidRDefault="004F05A7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68,6</w:t>
            </w:r>
          </w:p>
        </w:tc>
      </w:tr>
      <w:tr w:rsidR="00BC02AD" w:rsidRPr="009B3265" w14:paraId="4EFD2231" w14:textId="77777777" w:rsidTr="00215C4B">
        <w:tc>
          <w:tcPr>
            <w:tcW w:w="2829" w:type="dxa"/>
            <w:vMerge/>
          </w:tcPr>
          <w:p w14:paraId="3F796314" w14:textId="77777777" w:rsidR="00BC02AD" w:rsidRPr="009B3265" w:rsidRDefault="00BC02AD" w:rsidP="004062A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530" w:type="dxa"/>
            <w:vAlign w:val="center"/>
          </w:tcPr>
          <w:p w14:paraId="2EDAD3DA" w14:textId="0D062FC5" w:rsidR="00BC02AD" w:rsidRPr="009B3265" w:rsidRDefault="00BC02AD" w:rsidP="004062A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</w:t>
            </w: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Частка громадського транспорту, пристосованого для перевезення людей з інвалідністю</w:t>
            </w: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 %</w:t>
            </w:r>
          </w:p>
        </w:tc>
        <w:tc>
          <w:tcPr>
            <w:tcW w:w="1833" w:type="dxa"/>
            <w:vAlign w:val="center"/>
          </w:tcPr>
          <w:p w14:paraId="1BFE2704" w14:textId="76E8949B" w:rsidR="00BC02AD" w:rsidRPr="009B3265" w:rsidRDefault="00BC02AD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36" w:type="dxa"/>
            <w:vAlign w:val="center"/>
          </w:tcPr>
          <w:p w14:paraId="002B8F9C" w14:textId="5399EA6E" w:rsidR="00BC02AD" w:rsidRPr="009B3265" w:rsidRDefault="00BC02AD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8" w:type="dxa"/>
            <w:vAlign w:val="center"/>
          </w:tcPr>
          <w:p w14:paraId="22310E45" w14:textId="6853EABA" w:rsidR="00BC02AD" w:rsidRPr="009B3265" w:rsidRDefault="00BC02AD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BC02AD" w:rsidRPr="009B3265" w14:paraId="5C7EA3ED" w14:textId="77777777" w:rsidTr="00215C4B">
        <w:tc>
          <w:tcPr>
            <w:tcW w:w="2829" w:type="dxa"/>
            <w:vMerge/>
          </w:tcPr>
          <w:p w14:paraId="5F8F4BA3" w14:textId="77777777" w:rsidR="00BC02AD" w:rsidRPr="009B3265" w:rsidRDefault="00BC02AD" w:rsidP="004062A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530" w:type="dxa"/>
            <w:vAlign w:val="center"/>
          </w:tcPr>
          <w:p w14:paraId="1755950B" w14:textId="69D3E1B5" w:rsidR="00BC02AD" w:rsidRPr="009B3265" w:rsidRDefault="00BC02AD" w:rsidP="004062A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4. Загальна площа житлових будівель, прийнятих в експлуатацію у розрахунку  (на 1 тис. населення, кв. метрів)</w:t>
            </w: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 кв.м</w:t>
            </w:r>
          </w:p>
        </w:tc>
        <w:tc>
          <w:tcPr>
            <w:tcW w:w="1833" w:type="dxa"/>
            <w:vAlign w:val="center"/>
          </w:tcPr>
          <w:p w14:paraId="49437EE4" w14:textId="52C35BFF" w:rsidR="00BC02AD" w:rsidRPr="009B3265" w:rsidRDefault="00BC02AD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36" w:type="dxa"/>
            <w:vAlign w:val="center"/>
          </w:tcPr>
          <w:p w14:paraId="3D67DE00" w14:textId="2BAD1DE7" w:rsidR="00BC02AD" w:rsidRPr="009B3265" w:rsidRDefault="00BC02AD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8" w:type="dxa"/>
            <w:vAlign w:val="center"/>
          </w:tcPr>
          <w:p w14:paraId="54BC726D" w14:textId="7660CCF1" w:rsidR="00BC02AD" w:rsidRPr="009B3265" w:rsidRDefault="00BC02AD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BC02AD" w:rsidRPr="009B3265" w14:paraId="29CF3334" w14:textId="77777777" w:rsidTr="00215C4B">
        <w:tc>
          <w:tcPr>
            <w:tcW w:w="2829" w:type="dxa"/>
            <w:vMerge/>
          </w:tcPr>
          <w:p w14:paraId="5EED56F6" w14:textId="77777777" w:rsidR="00BC02AD" w:rsidRPr="009B3265" w:rsidRDefault="00BC02AD" w:rsidP="004062A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530" w:type="dxa"/>
            <w:vAlign w:val="center"/>
          </w:tcPr>
          <w:p w14:paraId="522E0C52" w14:textId="3FDE0BF8" w:rsidR="00BC02AD" w:rsidRPr="009B3265" w:rsidRDefault="00BC02AD" w:rsidP="004062A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Затвердження містобудівної документації на всю територію територіальної громади</w:t>
            </w: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 %</w:t>
            </w:r>
          </w:p>
        </w:tc>
        <w:tc>
          <w:tcPr>
            <w:tcW w:w="1833" w:type="dxa"/>
            <w:vAlign w:val="center"/>
          </w:tcPr>
          <w:p w14:paraId="4B9B8BFE" w14:textId="2B60FFB6" w:rsidR="00BC02AD" w:rsidRPr="009B3265" w:rsidRDefault="00BC02AD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36" w:type="dxa"/>
            <w:vAlign w:val="center"/>
          </w:tcPr>
          <w:p w14:paraId="29565FD3" w14:textId="433EA5F6" w:rsidR="00BC02AD" w:rsidRPr="009B3265" w:rsidRDefault="00BC02AD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988" w:type="dxa"/>
            <w:vAlign w:val="center"/>
          </w:tcPr>
          <w:p w14:paraId="71A6DF3E" w14:textId="7AA31E8D" w:rsidR="00BC02AD" w:rsidRPr="009B3265" w:rsidRDefault="00BC02AD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</w:tr>
      <w:tr w:rsidR="00BC02AD" w:rsidRPr="009B3265" w14:paraId="4F4ABE72" w14:textId="77777777" w:rsidTr="00215C4B">
        <w:tc>
          <w:tcPr>
            <w:tcW w:w="2829" w:type="dxa"/>
            <w:vMerge/>
          </w:tcPr>
          <w:p w14:paraId="5F540666" w14:textId="77777777" w:rsidR="00BC02AD" w:rsidRPr="009B3265" w:rsidRDefault="00BC02AD" w:rsidP="004062A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530" w:type="dxa"/>
          </w:tcPr>
          <w:p w14:paraId="35866D98" w14:textId="12263252" w:rsidR="00BC02AD" w:rsidRPr="009B3265" w:rsidRDefault="00BC02AD" w:rsidP="004062A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Частка доріг з твердим покриттям</w:t>
            </w: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 %</w:t>
            </w:r>
          </w:p>
        </w:tc>
        <w:tc>
          <w:tcPr>
            <w:tcW w:w="1833" w:type="dxa"/>
            <w:vAlign w:val="center"/>
          </w:tcPr>
          <w:p w14:paraId="01272156" w14:textId="557194B9" w:rsidR="00BC02AD" w:rsidRPr="009B3265" w:rsidRDefault="00BC02AD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2136" w:type="dxa"/>
            <w:vAlign w:val="center"/>
          </w:tcPr>
          <w:p w14:paraId="55368DCC" w14:textId="01636C8E" w:rsidR="00BC02AD" w:rsidRPr="009B3265" w:rsidRDefault="00BC02AD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988" w:type="dxa"/>
            <w:vAlign w:val="center"/>
          </w:tcPr>
          <w:p w14:paraId="28EAB5BC" w14:textId="5ED801BB" w:rsidR="00BC02AD" w:rsidRPr="009B3265" w:rsidRDefault="00BC02AD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9031FD" w:rsidRPr="009B3265" w14:paraId="4CCD1CA5" w14:textId="77777777" w:rsidTr="009559F8">
        <w:tc>
          <w:tcPr>
            <w:tcW w:w="2829" w:type="dxa"/>
            <w:vMerge w:val="restart"/>
          </w:tcPr>
          <w:p w14:paraId="1477C7BD" w14:textId="5C9893CF" w:rsidR="009031FD" w:rsidRPr="009B3265" w:rsidRDefault="009031FD" w:rsidP="004062A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2.10.Забезпечення згуртованості населення з урахуванням викликів від наслідків війни</w:t>
            </w:r>
          </w:p>
        </w:tc>
        <w:tc>
          <w:tcPr>
            <w:tcW w:w="5530" w:type="dxa"/>
            <w:vAlign w:val="center"/>
          </w:tcPr>
          <w:p w14:paraId="52366D3C" w14:textId="3E04263B" w:rsidR="009031FD" w:rsidRPr="009B3265" w:rsidRDefault="009031FD" w:rsidP="004062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1. Частка відновленої інфрастурктури, що була зруйнована внаслідок агресії російської федерації, за принципом «</w:t>
            </w: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Build</w:t>
            </w: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Back</w:t>
            </w: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Better</w:t>
            </w: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», %</w:t>
            </w:r>
          </w:p>
        </w:tc>
        <w:tc>
          <w:tcPr>
            <w:tcW w:w="1833" w:type="dxa"/>
            <w:vAlign w:val="center"/>
          </w:tcPr>
          <w:p w14:paraId="0D096CE5" w14:textId="2FDB9013" w:rsidR="009031FD" w:rsidRPr="009B3265" w:rsidRDefault="009031FD" w:rsidP="004062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36" w:type="dxa"/>
            <w:vAlign w:val="center"/>
          </w:tcPr>
          <w:p w14:paraId="3DA3355A" w14:textId="1532F987" w:rsidR="009031FD" w:rsidRPr="009B3265" w:rsidRDefault="009031FD" w:rsidP="004062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8" w:type="dxa"/>
          </w:tcPr>
          <w:p w14:paraId="395C4AA3" w14:textId="77777777" w:rsidR="009031FD" w:rsidRDefault="009031FD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942A552" w14:textId="24A82336" w:rsidR="00BC02AD" w:rsidRPr="009B3265" w:rsidRDefault="00BC02AD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9031FD" w:rsidRPr="009B3265" w14:paraId="4513EEE0" w14:textId="77777777" w:rsidTr="009559F8">
        <w:tc>
          <w:tcPr>
            <w:tcW w:w="2829" w:type="dxa"/>
            <w:vMerge/>
          </w:tcPr>
          <w:p w14:paraId="41F3EC3D" w14:textId="77777777" w:rsidR="009031FD" w:rsidRPr="009B3265" w:rsidRDefault="009031FD" w:rsidP="004062A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530" w:type="dxa"/>
            <w:vAlign w:val="center"/>
          </w:tcPr>
          <w:p w14:paraId="45BAA82B" w14:textId="3BEEEC56" w:rsidR="009031FD" w:rsidRPr="009B3265" w:rsidRDefault="009031FD" w:rsidP="004062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2. </w:t>
            </w: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Частка ВПО, які залишились в області та інтегровані в майбутній розвиток регіону</w:t>
            </w: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 %</w:t>
            </w:r>
          </w:p>
        </w:tc>
        <w:tc>
          <w:tcPr>
            <w:tcW w:w="1833" w:type="dxa"/>
            <w:vAlign w:val="center"/>
          </w:tcPr>
          <w:p w14:paraId="24D24274" w14:textId="5F9B749A" w:rsidR="009031FD" w:rsidRPr="009B3265" w:rsidRDefault="009031FD" w:rsidP="004062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136" w:type="dxa"/>
            <w:vAlign w:val="center"/>
          </w:tcPr>
          <w:p w14:paraId="314C24E6" w14:textId="69D51980" w:rsidR="009031FD" w:rsidRPr="009B3265" w:rsidRDefault="009031FD" w:rsidP="004062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988" w:type="dxa"/>
          </w:tcPr>
          <w:p w14:paraId="6AD2890E" w14:textId="77777777" w:rsidR="00BC02AD" w:rsidRDefault="00BC02AD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1304D57" w14:textId="1229DB66" w:rsidR="009031FD" w:rsidRPr="009B3265" w:rsidRDefault="00BC02AD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</w:tr>
      <w:tr w:rsidR="008F69AD" w:rsidRPr="009B3265" w14:paraId="67C6F26E" w14:textId="77777777" w:rsidTr="009559F8">
        <w:tc>
          <w:tcPr>
            <w:tcW w:w="14316" w:type="dxa"/>
            <w:gridSpan w:val="5"/>
          </w:tcPr>
          <w:p w14:paraId="2AD5D130" w14:textId="046D667C" w:rsidR="008F69AD" w:rsidRPr="009B3265" w:rsidRDefault="008F69AD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3. </w:t>
            </w:r>
            <w:r w:rsidRPr="009B32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Розбудова ефективного  багаторівневого</w:t>
            </w:r>
            <w:r w:rsidRPr="009B32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9B32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врядування</w:t>
            </w:r>
          </w:p>
        </w:tc>
      </w:tr>
      <w:tr w:rsidR="009A61C5" w:rsidRPr="009B3265" w14:paraId="271CA9E1" w14:textId="77777777" w:rsidTr="009559F8">
        <w:tc>
          <w:tcPr>
            <w:tcW w:w="2829" w:type="dxa"/>
            <w:vMerge w:val="restart"/>
          </w:tcPr>
          <w:p w14:paraId="32B2BB4F" w14:textId="646B5A58" w:rsidR="009A61C5" w:rsidRPr="009B3265" w:rsidRDefault="009A61C5" w:rsidP="004062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3.1. Розвиток інституційної спроможності органів публічної влади з урахуванням кращих практик ЄС </w:t>
            </w:r>
          </w:p>
          <w:p w14:paraId="330AD560" w14:textId="77777777" w:rsidR="009A61C5" w:rsidRPr="009B3265" w:rsidRDefault="009A61C5" w:rsidP="004062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14:paraId="41A89BD7" w14:textId="4520E189" w:rsidR="009A61C5" w:rsidRPr="009B3265" w:rsidRDefault="009A61C5" w:rsidP="004062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1. </w:t>
            </w: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Темп зростання (зменшення) доходів загального фонду місцевих бюджетів (без трансфертів), відсотків до попереднього року</w:t>
            </w: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 %</w:t>
            </w:r>
          </w:p>
        </w:tc>
        <w:tc>
          <w:tcPr>
            <w:tcW w:w="1833" w:type="dxa"/>
            <w:vAlign w:val="center"/>
          </w:tcPr>
          <w:p w14:paraId="7C6F6A62" w14:textId="02233E06" w:rsidR="009A61C5" w:rsidRPr="009B3265" w:rsidRDefault="009A61C5" w:rsidP="004062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66,3</w:t>
            </w:r>
          </w:p>
        </w:tc>
        <w:tc>
          <w:tcPr>
            <w:tcW w:w="2136" w:type="dxa"/>
            <w:vAlign w:val="center"/>
          </w:tcPr>
          <w:p w14:paraId="5951254A" w14:textId="1D0F2248" w:rsidR="009A61C5" w:rsidRPr="009B3265" w:rsidRDefault="009A61C5" w:rsidP="004062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121,5</w:t>
            </w:r>
          </w:p>
        </w:tc>
        <w:tc>
          <w:tcPr>
            <w:tcW w:w="1988" w:type="dxa"/>
          </w:tcPr>
          <w:p w14:paraId="63615197" w14:textId="77777777" w:rsidR="009A61C5" w:rsidRDefault="009A61C5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910731C" w14:textId="790DE865" w:rsidR="00333F7F" w:rsidRPr="009B3265" w:rsidRDefault="00333F7F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181,3</w:t>
            </w:r>
          </w:p>
        </w:tc>
      </w:tr>
      <w:tr w:rsidR="009A61C5" w:rsidRPr="009B3265" w14:paraId="319E72D9" w14:textId="77777777" w:rsidTr="009559F8">
        <w:tc>
          <w:tcPr>
            <w:tcW w:w="2829" w:type="dxa"/>
            <w:vMerge/>
          </w:tcPr>
          <w:p w14:paraId="7A24FEBD" w14:textId="77777777" w:rsidR="009A61C5" w:rsidRPr="009B3265" w:rsidRDefault="009A61C5" w:rsidP="004062A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530" w:type="dxa"/>
            <w:vAlign w:val="center"/>
          </w:tcPr>
          <w:p w14:paraId="784D92DD" w14:textId="05493A9E" w:rsidR="009A61C5" w:rsidRPr="009B3265" w:rsidRDefault="009A61C5" w:rsidP="004062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2. </w:t>
            </w: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Видатки місцевих бюджетів (загальний та спеціальний фонд) у розрахунку на одну особу населення</w:t>
            </w: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 тис.грн.</w:t>
            </w:r>
          </w:p>
        </w:tc>
        <w:tc>
          <w:tcPr>
            <w:tcW w:w="1833" w:type="dxa"/>
            <w:vAlign w:val="center"/>
          </w:tcPr>
          <w:p w14:paraId="53083261" w14:textId="0D9DC7E9" w:rsidR="009A61C5" w:rsidRPr="009B3265" w:rsidRDefault="009A61C5" w:rsidP="004062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9,352</w:t>
            </w:r>
          </w:p>
        </w:tc>
        <w:tc>
          <w:tcPr>
            <w:tcW w:w="2136" w:type="dxa"/>
            <w:vAlign w:val="center"/>
          </w:tcPr>
          <w:p w14:paraId="7C818415" w14:textId="790AF209" w:rsidR="009A61C5" w:rsidRPr="009B3265" w:rsidRDefault="009A61C5" w:rsidP="004062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</w:t>
            </w: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853</w:t>
            </w:r>
          </w:p>
        </w:tc>
        <w:tc>
          <w:tcPr>
            <w:tcW w:w="1988" w:type="dxa"/>
          </w:tcPr>
          <w:p w14:paraId="090E4BDF" w14:textId="77777777" w:rsidR="009A61C5" w:rsidRDefault="009A61C5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FB51976" w14:textId="6099FA40" w:rsidR="00333F7F" w:rsidRPr="009B3265" w:rsidRDefault="00333F7F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14,</w:t>
            </w:r>
            <w:r w:rsidR="00557B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</w:tr>
      <w:tr w:rsidR="009A61C5" w:rsidRPr="009B3265" w14:paraId="3C5075ED" w14:textId="77777777" w:rsidTr="009559F8">
        <w:tc>
          <w:tcPr>
            <w:tcW w:w="2829" w:type="dxa"/>
            <w:vMerge/>
          </w:tcPr>
          <w:p w14:paraId="0D1F2693" w14:textId="77777777" w:rsidR="009A61C5" w:rsidRPr="009B3265" w:rsidRDefault="009A61C5" w:rsidP="004062A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530" w:type="dxa"/>
            <w:vAlign w:val="center"/>
          </w:tcPr>
          <w:p w14:paraId="7F17983C" w14:textId="4B5DADD5" w:rsidR="009A61C5" w:rsidRPr="009B3265" w:rsidRDefault="009A61C5" w:rsidP="004062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3. </w:t>
            </w: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Частка представників ОМС, які пройшли підвищення кваліфікації у сфері планування та проєктного менеджменту</w:t>
            </w: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 %</w:t>
            </w:r>
          </w:p>
        </w:tc>
        <w:tc>
          <w:tcPr>
            <w:tcW w:w="1833" w:type="dxa"/>
            <w:vAlign w:val="center"/>
          </w:tcPr>
          <w:p w14:paraId="473836E6" w14:textId="33F42C8B" w:rsidR="009A61C5" w:rsidRPr="009B3265" w:rsidRDefault="009A61C5" w:rsidP="004062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136" w:type="dxa"/>
            <w:vAlign w:val="center"/>
          </w:tcPr>
          <w:p w14:paraId="529EEE32" w14:textId="395DB247" w:rsidR="009A61C5" w:rsidRPr="009B3265" w:rsidRDefault="009A61C5" w:rsidP="004062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988" w:type="dxa"/>
          </w:tcPr>
          <w:p w14:paraId="579F0B0C" w14:textId="77777777" w:rsidR="009A61C5" w:rsidRDefault="009A61C5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624C96F" w14:textId="0B77AA5F" w:rsidR="00557BD7" w:rsidRPr="009B3265" w:rsidRDefault="00557BD7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9A61C5" w:rsidRPr="009B3265" w14:paraId="12186DA6" w14:textId="77777777" w:rsidTr="009559F8">
        <w:tc>
          <w:tcPr>
            <w:tcW w:w="2829" w:type="dxa"/>
          </w:tcPr>
          <w:p w14:paraId="08EA30EA" w14:textId="1621679E" w:rsidR="009A61C5" w:rsidRPr="009559F8" w:rsidRDefault="008F69AD" w:rsidP="004062A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59F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3.2. Розвиток різних форм співробітни-цтва та ефективне управління публічними інвестиціями</w:t>
            </w:r>
          </w:p>
        </w:tc>
        <w:tc>
          <w:tcPr>
            <w:tcW w:w="5530" w:type="dxa"/>
          </w:tcPr>
          <w:p w14:paraId="1B633815" w14:textId="4EF60B01" w:rsidR="009A61C5" w:rsidRPr="009559F8" w:rsidRDefault="009559F8" w:rsidP="004062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559F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 w:rsidRPr="009559F8">
              <w:rPr>
                <w:rFonts w:ascii="Times New Roman" w:hAnsi="Times New Roman"/>
                <w:color w:val="000000"/>
                <w:sz w:val="24"/>
                <w:szCs w:val="24"/>
              </w:rPr>
              <w:t>. Кількість діючих договорів про співробітництво територіальних громад (відповідно до Закону України «Про співробітництво територіальних громад»)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 одиниць</w:t>
            </w:r>
          </w:p>
        </w:tc>
        <w:tc>
          <w:tcPr>
            <w:tcW w:w="1833" w:type="dxa"/>
            <w:vAlign w:val="center"/>
          </w:tcPr>
          <w:p w14:paraId="486B4483" w14:textId="5010F7B5" w:rsidR="009A61C5" w:rsidRPr="009B3265" w:rsidRDefault="009559F8" w:rsidP="004062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136" w:type="dxa"/>
            <w:vAlign w:val="center"/>
          </w:tcPr>
          <w:p w14:paraId="563028FC" w14:textId="35FBCC7F" w:rsidR="009A61C5" w:rsidRPr="009B3265" w:rsidRDefault="009559F8" w:rsidP="004062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88" w:type="dxa"/>
          </w:tcPr>
          <w:p w14:paraId="318BDC57" w14:textId="77777777" w:rsidR="009A61C5" w:rsidRDefault="009A61C5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4C37360" w14:textId="77777777" w:rsidR="00557BD7" w:rsidRDefault="00557BD7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0A12BC2" w14:textId="08CFBE48" w:rsidR="00BC02AD" w:rsidRPr="009B3265" w:rsidRDefault="00BC02AD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8F69AD" w:rsidRPr="009B3265" w14:paraId="4194844D" w14:textId="77777777" w:rsidTr="009559F8">
        <w:tc>
          <w:tcPr>
            <w:tcW w:w="14316" w:type="dxa"/>
            <w:gridSpan w:val="5"/>
          </w:tcPr>
          <w:p w14:paraId="5284894F" w14:textId="790DFF01" w:rsidR="008F69AD" w:rsidRPr="009B3265" w:rsidRDefault="008F69AD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4. </w:t>
            </w:r>
            <w:r w:rsidRPr="009B32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Енергетична, цивільна та екологічна безпека як основа розвитку громади</w:t>
            </w:r>
          </w:p>
        </w:tc>
      </w:tr>
      <w:tr w:rsidR="008F69AD" w:rsidRPr="009B3265" w14:paraId="0DF4DDE9" w14:textId="77777777" w:rsidTr="009559F8">
        <w:tc>
          <w:tcPr>
            <w:tcW w:w="2829" w:type="dxa"/>
          </w:tcPr>
          <w:p w14:paraId="791AE14B" w14:textId="29EBC139" w:rsidR="008F69AD" w:rsidRPr="009B3265" w:rsidRDefault="008F69AD" w:rsidP="004062A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4.1. Забезпечення стійкості громади</w:t>
            </w:r>
          </w:p>
        </w:tc>
        <w:tc>
          <w:tcPr>
            <w:tcW w:w="5530" w:type="dxa"/>
          </w:tcPr>
          <w:p w14:paraId="352311E2" w14:textId="6775867F" w:rsidR="008F69AD" w:rsidRPr="009B3265" w:rsidRDefault="008F69AD" w:rsidP="004062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1.Визначення відповідальних за координацію діяльності суб’єктів забезпечення національної стійкості на місцевому рівні, одиниць</w:t>
            </w:r>
          </w:p>
          <w:p w14:paraId="1741FC1A" w14:textId="77777777" w:rsidR="008F69AD" w:rsidRPr="009B3265" w:rsidRDefault="008F69AD" w:rsidP="004062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33" w:type="dxa"/>
            <w:vAlign w:val="center"/>
          </w:tcPr>
          <w:p w14:paraId="59711CAD" w14:textId="47E69F2A" w:rsidR="008F69AD" w:rsidRPr="009B3265" w:rsidRDefault="008F69AD" w:rsidP="004062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136" w:type="dxa"/>
            <w:vAlign w:val="center"/>
          </w:tcPr>
          <w:p w14:paraId="636611A1" w14:textId="7574D6C9" w:rsidR="008F69AD" w:rsidRPr="009B3265" w:rsidRDefault="008F69AD" w:rsidP="004062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88" w:type="dxa"/>
          </w:tcPr>
          <w:p w14:paraId="07493F54" w14:textId="77777777" w:rsidR="008F69AD" w:rsidRDefault="008F69AD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DBF4632" w14:textId="74512DC2" w:rsidR="00BC02AD" w:rsidRPr="0004497D" w:rsidRDefault="0004497D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15732" w:rsidRPr="009B3265" w14:paraId="3043D8E8" w14:textId="77777777" w:rsidTr="009559F8">
        <w:tc>
          <w:tcPr>
            <w:tcW w:w="2829" w:type="dxa"/>
            <w:vMerge w:val="restart"/>
          </w:tcPr>
          <w:p w14:paraId="72FB9F9D" w14:textId="05CE7CFA" w:rsidR="00E15732" w:rsidRPr="009B3265" w:rsidRDefault="00E15732" w:rsidP="004062A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  Захист та відновлення навколишнього природнього середовища</w:t>
            </w:r>
          </w:p>
        </w:tc>
        <w:tc>
          <w:tcPr>
            <w:tcW w:w="5530" w:type="dxa"/>
            <w:vAlign w:val="center"/>
          </w:tcPr>
          <w:p w14:paraId="3A2734F5" w14:textId="00BB2E5A" w:rsidR="00E15732" w:rsidRPr="009B3265" w:rsidRDefault="00E15732" w:rsidP="004062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1.</w:t>
            </w: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Частка територій та об’єктів природно-заповідного фонду у загальній площі </w:t>
            </w: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громади, %</w:t>
            </w:r>
          </w:p>
        </w:tc>
        <w:tc>
          <w:tcPr>
            <w:tcW w:w="1833" w:type="dxa"/>
            <w:vAlign w:val="center"/>
          </w:tcPr>
          <w:p w14:paraId="0D277CA4" w14:textId="26AD410B" w:rsidR="00E15732" w:rsidRPr="009B3265" w:rsidRDefault="00E15732" w:rsidP="004062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</w:t>
            </w: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2136" w:type="dxa"/>
            <w:vAlign w:val="center"/>
          </w:tcPr>
          <w:p w14:paraId="3EE546B1" w14:textId="5FA5169D" w:rsidR="00E15732" w:rsidRPr="009B3265" w:rsidRDefault="00E15732" w:rsidP="004062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0,97</w:t>
            </w:r>
          </w:p>
        </w:tc>
        <w:tc>
          <w:tcPr>
            <w:tcW w:w="1988" w:type="dxa"/>
          </w:tcPr>
          <w:p w14:paraId="7CD5C718" w14:textId="3E2B448C" w:rsidR="00E15732" w:rsidRPr="009B3265" w:rsidRDefault="004062AC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0,97</w:t>
            </w:r>
          </w:p>
        </w:tc>
      </w:tr>
      <w:tr w:rsidR="00E15732" w:rsidRPr="009B3265" w14:paraId="73D416D2" w14:textId="77777777" w:rsidTr="009559F8">
        <w:tc>
          <w:tcPr>
            <w:tcW w:w="2829" w:type="dxa"/>
            <w:vMerge/>
          </w:tcPr>
          <w:p w14:paraId="5855B396" w14:textId="77777777" w:rsidR="00E15732" w:rsidRPr="009B3265" w:rsidRDefault="00E15732" w:rsidP="004062A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530" w:type="dxa"/>
            <w:vAlign w:val="center"/>
          </w:tcPr>
          <w:p w14:paraId="6AD76811" w14:textId="1ADEE43B" w:rsidR="00E15732" w:rsidRPr="009B3265" w:rsidRDefault="00E15732" w:rsidP="004062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2. </w:t>
            </w: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Частка населених пунктів </w:t>
            </w: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громади </w:t>
            </w: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забезпечених централізованим водовідведенням</w:t>
            </w: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 %</w:t>
            </w:r>
          </w:p>
        </w:tc>
        <w:tc>
          <w:tcPr>
            <w:tcW w:w="1833" w:type="dxa"/>
            <w:vAlign w:val="center"/>
          </w:tcPr>
          <w:p w14:paraId="64C04790" w14:textId="5B617A26" w:rsidR="00E15732" w:rsidRPr="009B3265" w:rsidRDefault="00E15732" w:rsidP="004062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136" w:type="dxa"/>
            <w:vAlign w:val="center"/>
          </w:tcPr>
          <w:p w14:paraId="3F865506" w14:textId="4597D9F9" w:rsidR="00E15732" w:rsidRPr="009B3265" w:rsidRDefault="00E15732" w:rsidP="004062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988" w:type="dxa"/>
          </w:tcPr>
          <w:p w14:paraId="1F78AEBC" w14:textId="792DEB95" w:rsidR="00E15732" w:rsidRPr="009B3265" w:rsidRDefault="00BC02AD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</w:tr>
      <w:tr w:rsidR="00E15732" w:rsidRPr="009B3265" w14:paraId="240AD436" w14:textId="77777777" w:rsidTr="009559F8">
        <w:tc>
          <w:tcPr>
            <w:tcW w:w="2829" w:type="dxa"/>
            <w:vMerge/>
          </w:tcPr>
          <w:p w14:paraId="63A067F9" w14:textId="77777777" w:rsidR="00E15732" w:rsidRPr="009B3265" w:rsidRDefault="00E15732" w:rsidP="004062A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530" w:type="dxa"/>
            <w:vAlign w:val="center"/>
          </w:tcPr>
          <w:p w14:paraId="1BC1B990" w14:textId="6F497ACC" w:rsidR="00E15732" w:rsidRPr="009B3265" w:rsidRDefault="00E15732" w:rsidP="004062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3. </w:t>
            </w: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Частка населених пунктів </w:t>
            </w: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громади</w:t>
            </w: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забезпечених централізованим водопостачанням</w:t>
            </w: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 %</w:t>
            </w:r>
          </w:p>
        </w:tc>
        <w:tc>
          <w:tcPr>
            <w:tcW w:w="1833" w:type="dxa"/>
            <w:vAlign w:val="center"/>
          </w:tcPr>
          <w:p w14:paraId="71F897AF" w14:textId="6D91FAF3" w:rsidR="00E15732" w:rsidRPr="009B3265" w:rsidRDefault="00E15732" w:rsidP="004062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136" w:type="dxa"/>
            <w:vAlign w:val="center"/>
          </w:tcPr>
          <w:p w14:paraId="68E014A0" w14:textId="14551FC9" w:rsidR="00E15732" w:rsidRPr="009B3265" w:rsidRDefault="00E15732" w:rsidP="004062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988" w:type="dxa"/>
          </w:tcPr>
          <w:p w14:paraId="7784284C" w14:textId="3DA59015" w:rsidR="00E15732" w:rsidRPr="009B3265" w:rsidRDefault="00BC02AD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</w:t>
            </w:r>
          </w:p>
        </w:tc>
      </w:tr>
      <w:tr w:rsidR="00E15732" w:rsidRPr="009B3265" w14:paraId="01B8B8A3" w14:textId="77777777" w:rsidTr="009559F8">
        <w:tc>
          <w:tcPr>
            <w:tcW w:w="2829" w:type="dxa"/>
            <w:vMerge/>
          </w:tcPr>
          <w:p w14:paraId="64771733" w14:textId="77777777" w:rsidR="00E15732" w:rsidRPr="009B3265" w:rsidRDefault="00E15732" w:rsidP="004062A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530" w:type="dxa"/>
            <w:vAlign w:val="center"/>
          </w:tcPr>
          <w:p w14:paraId="47C1EB20" w14:textId="0EBCEF80" w:rsidR="00E15732" w:rsidRPr="009B3265" w:rsidRDefault="00E15732" w:rsidP="004062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4. Площа відновлення земель та екосистем, площа земель, на яких проводяться заходи з консервації, га</w:t>
            </w:r>
          </w:p>
        </w:tc>
        <w:tc>
          <w:tcPr>
            <w:tcW w:w="1833" w:type="dxa"/>
            <w:vAlign w:val="center"/>
          </w:tcPr>
          <w:p w14:paraId="7565FE2B" w14:textId="20B11DE4" w:rsidR="00E15732" w:rsidRPr="009B3265" w:rsidRDefault="00E15732" w:rsidP="004062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2136" w:type="dxa"/>
            <w:vAlign w:val="center"/>
          </w:tcPr>
          <w:p w14:paraId="64D4A5C4" w14:textId="45D46C53" w:rsidR="00E15732" w:rsidRPr="009B3265" w:rsidRDefault="00E15732" w:rsidP="004062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988" w:type="dxa"/>
          </w:tcPr>
          <w:p w14:paraId="4787AC1A" w14:textId="77777777" w:rsidR="00E15732" w:rsidRDefault="00E15732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CE82AA4" w14:textId="3AE23D02" w:rsidR="004062AC" w:rsidRPr="009B3265" w:rsidRDefault="004062AC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E15732" w:rsidRPr="009B3265" w14:paraId="6F9C2EB1" w14:textId="77777777" w:rsidTr="009559F8">
        <w:tc>
          <w:tcPr>
            <w:tcW w:w="2829" w:type="dxa"/>
            <w:vMerge w:val="restart"/>
          </w:tcPr>
          <w:p w14:paraId="40036EB9" w14:textId="6D7C5788" w:rsidR="00E15732" w:rsidRPr="009B3265" w:rsidRDefault="00E15732" w:rsidP="004062A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4.3.  Енергетична інфрастуртура: забезпечення енергетичної безпеки та самодостат</w:t>
            </w: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ності громади</w:t>
            </w:r>
          </w:p>
        </w:tc>
        <w:tc>
          <w:tcPr>
            <w:tcW w:w="5530" w:type="dxa"/>
            <w:vAlign w:val="center"/>
          </w:tcPr>
          <w:p w14:paraId="5EBB9269" w14:textId="631A84AF" w:rsidR="00E15732" w:rsidRPr="009B3265" w:rsidRDefault="00E15732" w:rsidP="004062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1. </w:t>
            </w: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Загальна потужність генерації електричної енергії об’єктів відновлюваної енергетики (без приватних господарств)</w:t>
            </w: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</w:t>
            </w: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МВт</w:t>
            </w:r>
          </w:p>
        </w:tc>
        <w:tc>
          <w:tcPr>
            <w:tcW w:w="1833" w:type="dxa"/>
            <w:vAlign w:val="center"/>
          </w:tcPr>
          <w:p w14:paraId="5CECB2DD" w14:textId="0AECFD25" w:rsidR="00E15732" w:rsidRPr="009B3265" w:rsidRDefault="00E15732" w:rsidP="004062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36" w:type="dxa"/>
            <w:vAlign w:val="center"/>
          </w:tcPr>
          <w:p w14:paraId="7F96B7A0" w14:textId="40B83BD9" w:rsidR="00E15732" w:rsidRPr="009B3265" w:rsidRDefault="00E15732" w:rsidP="004062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8" w:type="dxa"/>
          </w:tcPr>
          <w:p w14:paraId="609DF135" w14:textId="77777777" w:rsidR="00E15732" w:rsidRDefault="00E15732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40F722E" w14:textId="263B5A6B" w:rsidR="00BC02AD" w:rsidRPr="009B3265" w:rsidRDefault="00BC02AD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E15732" w:rsidRPr="009B3265" w14:paraId="48545A91" w14:textId="77777777" w:rsidTr="009559F8">
        <w:tc>
          <w:tcPr>
            <w:tcW w:w="2829" w:type="dxa"/>
            <w:vMerge/>
          </w:tcPr>
          <w:p w14:paraId="4774112D" w14:textId="77777777" w:rsidR="00E15732" w:rsidRPr="009B3265" w:rsidRDefault="00E15732" w:rsidP="004062A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530" w:type="dxa"/>
            <w:vAlign w:val="center"/>
          </w:tcPr>
          <w:p w14:paraId="4AC3D286" w14:textId="6ACE0259" w:rsidR="00E15732" w:rsidRPr="009B3265" w:rsidRDefault="00E15732" w:rsidP="004062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2. </w:t>
            </w: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Частка громад із впровадженим енергоменеджментом та енергомоніторингом</w:t>
            </w: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 одиниць</w:t>
            </w:r>
          </w:p>
        </w:tc>
        <w:tc>
          <w:tcPr>
            <w:tcW w:w="1833" w:type="dxa"/>
            <w:vAlign w:val="center"/>
          </w:tcPr>
          <w:p w14:paraId="55703D17" w14:textId="76DCD1A4" w:rsidR="00E15732" w:rsidRPr="009B3265" w:rsidRDefault="00E15732" w:rsidP="004062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36" w:type="dxa"/>
            <w:vAlign w:val="center"/>
          </w:tcPr>
          <w:p w14:paraId="4DE47019" w14:textId="10636A4E" w:rsidR="00E15732" w:rsidRPr="009B3265" w:rsidRDefault="00E15732" w:rsidP="004062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8" w:type="dxa"/>
          </w:tcPr>
          <w:p w14:paraId="53B2F6BB" w14:textId="77777777" w:rsidR="00E15732" w:rsidRDefault="00E15732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FAD59A1" w14:textId="13B03D53" w:rsidR="00BC02AD" w:rsidRPr="009B3265" w:rsidRDefault="00BC02AD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E15732" w:rsidRPr="009B3265" w14:paraId="62E8B55A" w14:textId="77777777" w:rsidTr="009559F8">
        <w:tc>
          <w:tcPr>
            <w:tcW w:w="2829" w:type="dxa"/>
            <w:vMerge/>
          </w:tcPr>
          <w:p w14:paraId="014F9E9F" w14:textId="77777777" w:rsidR="00E15732" w:rsidRPr="009B3265" w:rsidRDefault="00E15732" w:rsidP="004062A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530" w:type="dxa"/>
            <w:vAlign w:val="center"/>
          </w:tcPr>
          <w:p w14:paraId="6684EDC3" w14:textId="4EAD725F" w:rsidR="00E15732" w:rsidRPr="009B3265" w:rsidRDefault="00E15732" w:rsidP="004062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</w:t>
            </w: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Кількість реалізованих проєктів з енергозбереження та енергоефективності</w:t>
            </w: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 одиниць</w:t>
            </w:r>
          </w:p>
        </w:tc>
        <w:tc>
          <w:tcPr>
            <w:tcW w:w="1833" w:type="dxa"/>
            <w:vAlign w:val="center"/>
          </w:tcPr>
          <w:p w14:paraId="14A22DEE" w14:textId="50F1F133" w:rsidR="00E15732" w:rsidRPr="009B3265" w:rsidRDefault="00E15732" w:rsidP="004062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36" w:type="dxa"/>
            <w:vAlign w:val="center"/>
          </w:tcPr>
          <w:p w14:paraId="2CC8CB78" w14:textId="6CBF1A93" w:rsidR="00E15732" w:rsidRPr="009B3265" w:rsidRDefault="00E15732" w:rsidP="004062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8" w:type="dxa"/>
          </w:tcPr>
          <w:p w14:paraId="2E32836D" w14:textId="6B2D6760" w:rsidR="00E15732" w:rsidRPr="009B3265" w:rsidRDefault="00BC02AD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2D14BF" w:rsidRPr="009B3265" w14:paraId="43BB3E55" w14:textId="77777777" w:rsidTr="009559F8">
        <w:tc>
          <w:tcPr>
            <w:tcW w:w="2829" w:type="dxa"/>
            <w:vMerge w:val="restart"/>
          </w:tcPr>
          <w:p w14:paraId="6016E643" w14:textId="4FBFD1B2" w:rsidR="002D14BF" w:rsidRPr="009B3265" w:rsidRDefault="002D14BF" w:rsidP="004062A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4.4.  Цивільний захист та безпека громадян</w:t>
            </w:r>
          </w:p>
        </w:tc>
        <w:tc>
          <w:tcPr>
            <w:tcW w:w="5530" w:type="dxa"/>
            <w:vAlign w:val="center"/>
          </w:tcPr>
          <w:p w14:paraId="698C8A27" w14:textId="144F28F5" w:rsidR="002D14BF" w:rsidRPr="009B3265" w:rsidRDefault="002D14BF" w:rsidP="004062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1. </w:t>
            </w: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Частка закладів освіти, у яких створено безпечні умови для навчання та праці (облаштовані укриттями)</w:t>
            </w: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 %</w:t>
            </w:r>
          </w:p>
        </w:tc>
        <w:tc>
          <w:tcPr>
            <w:tcW w:w="1833" w:type="dxa"/>
            <w:vAlign w:val="center"/>
          </w:tcPr>
          <w:p w14:paraId="4F9CF6FF" w14:textId="6DDB550A" w:rsidR="002D14BF" w:rsidRPr="009B3265" w:rsidRDefault="002D14BF" w:rsidP="004062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36" w:type="dxa"/>
            <w:vAlign w:val="center"/>
          </w:tcPr>
          <w:p w14:paraId="53BC8601" w14:textId="125A5034" w:rsidR="002D14BF" w:rsidRPr="009B3265" w:rsidRDefault="002D14BF" w:rsidP="004062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88" w:type="dxa"/>
          </w:tcPr>
          <w:p w14:paraId="28D79238" w14:textId="77777777" w:rsidR="00C13ED0" w:rsidRDefault="00C13ED0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26DA763" w14:textId="58F42260" w:rsidR="002D14BF" w:rsidRPr="009B3265" w:rsidRDefault="00C13ED0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2D14BF" w:rsidRPr="009B3265" w14:paraId="4D0B91AB" w14:textId="77777777" w:rsidTr="009559F8">
        <w:tc>
          <w:tcPr>
            <w:tcW w:w="2829" w:type="dxa"/>
            <w:vMerge/>
          </w:tcPr>
          <w:p w14:paraId="5CA36F01" w14:textId="77777777" w:rsidR="002D14BF" w:rsidRPr="009B3265" w:rsidRDefault="002D14BF" w:rsidP="004062A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530" w:type="dxa"/>
            <w:vAlign w:val="center"/>
          </w:tcPr>
          <w:p w14:paraId="04E64F3C" w14:textId="7BA9148A" w:rsidR="002D14BF" w:rsidRPr="009B3265" w:rsidRDefault="002D14BF" w:rsidP="004062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2. </w:t>
            </w: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Частка населення, яке забезпечене укриттями (сховища цивільного захисту, протирадіаційні укриття, споруди подвійного призначення, найпростіші укриття)</w:t>
            </w: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 %</w:t>
            </w:r>
          </w:p>
        </w:tc>
        <w:tc>
          <w:tcPr>
            <w:tcW w:w="1833" w:type="dxa"/>
            <w:vAlign w:val="center"/>
          </w:tcPr>
          <w:p w14:paraId="127A6A6B" w14:textId="2DC3A033" w:rsidR="002D14BF" w:rsidRPr="009B3265" w:rsidRDefault="002D14BF" w:rsidP="004062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75</w:t>
            </w:r>
          </w:p>
        </w:tc>
        <w:tc>
          <w:tcPr>
            <w:tcW w:w="2136" w:type="dxa"/>
            <w:vAlign w:val="center"/>
          </w:tcPr>
          <w:p w14:paraId="7D51587E" w14:textId="44E59F0A" w:rsidR="002D14BF" w:rsidRPr="009B3265" w:rsidRDefault="002D14BF" w:rsidP="004062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85</w:t>
            </w:r>
          </w:p>
        </w:tc>
        <w:tc>
          <w:tcPr>
            <w:tcW w:w="1988" w:type="dxa"/>
          </w:tcPr>
          <w:p w14:paraId="3E672C1E" w14:textId="77777777" w:rsidR="002D14BF" w:rsidRDefault="002D14BF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4BCE0DF" w14:textId="02AA60D6" w:rsidR="00C13ED0" w:rsidRPr="009B3265" w:rsidRDefault="00C13ED0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85</w:t>
            </w:r>
          </w:p>
        </w:tc>
      </w:tr>
      <w:tr w:rsidR="002D14BF" w:rsidRPr="009B3265" w14:paraId="631AE3A3" w14:textId="77777777" w:rsidTr="009559F8">
        <w:tc>
          <w:tcPr>
            <w:tcW w:w="2829" w:type="dxa"/>
            <w:vMerge/>
          </w:tcPr>
          <w:p w14:paraId="706919FE" w14:textId="77777777" w:rsidR="002D14BF" w:rsidRPr="009B3265" w:rsidRDefault="002D14BF" w:rsidP="004062A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530" w:type="dxa"/>
            <w:vAlign w:val="center"/>
          </w:tcPr>
          <w:p w14:paraId="0B170CFA" w14:textId="48BAA191" w:rsidR="002D14BF" w:rsidRPr="009B3265" w:rsidRDefault="002D14BF" w:rsidP="004062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Частка захисних споруд ЦЗ, що облаштовані засобами, які забезпечують доступ людей з інвалідністю, %</w:t>
            </w:r>
          </w:p>
        </w:tc>
        <w:tc>
          <w:tcPr>
            <w:tcW w:w="1833" w:type="dxa"/>
            <w:vAlign w:val="center"/>
          </w:tcPr>
          <w:p w14:paraId="0E599549" w14:textId="38132CA8" w:rsidR="002D14BF" w:rsidRPr="009B3265" w:rsidRDefault="002D14BF" w:rsidP="004062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2136" w:type="dxa"/>
            <w:vAlign w:val="center"/>
          </w:tcPr>
          <w:p w14:paraId="1DC0C96B" w14:textId="52A503B2" w:rsidR="002D14BF" w:rsidRPr="009B3265" w:rsidRDefault="002D14BF" w:rsidP="004062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988" w:type="dxa"/>
          </w:tcPr>
          <w:p w14:paraId="1ED7B70F" w14:textId="77777777" w:rsidR="002D14BF" w:rsidRDefault="002D14BF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7FBD4AF" w14:textId="297CD4D9" w:rsidR="00C13ED0" w:rsidRPr="009B3265" w:rsidRDefault="00C13ED0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2D14BF" w:rsidRPr="009B3265" w14:paraId="32CCCFD2" w14:textId="77777777" w:rsidTr="009559F8">
        <w:tc>
          <w:tcPr>
            <w:tcW w:w="2829" w:type="dxa"/>
            <w:vMerge/>
          </w:tcPr>
          <w:p w14:paraId="76EF0B59" w14:textId="77777777" w:rsidR="002D14BF" w:rsidRPr="009B3265" w:rsidRDefault="002D14BF" w:rsidP="004062A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530" w:type="dxa"/>
            <w:vAlign w:val="center"/>
          </w:tcPr>
          <w:p w14:paraId="4B9357C8" w14:textId="76FA3399" w:rsidR="002D14BF" w:rsidRPr="009B3265" w:rsidRDefault="002D14BF" w:rsidP="004062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4. </w:t>
            </w: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Частка територіальних та місцевих автоматизованих систем централізованого оповіщення, на яких проведено технічну модернізацію</w:t>
            </w: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 %</w:t>
            </w:r>
          </w:p>
        </w:tc>
        <w:tc>
          <w:tcPr>
            <w:tcW w:w="1833" w:type="dxa"/>
            <w:vAlign w:val="center"/>
          </w:tcPr>
          <w:p w14:paraId="6E9B76A2" w14:textId="1F8B9543" w:rsidR="002D14BF" w:rsidRPr="009B3265" w:rsidRDefault="002D14BF" w:rsidP="004062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36" w:type="dxa"/>
            <w:vAlign w:val="center"/>
          </w:tcPr>
          <w:p w14:paraId="5D232308" w14:textId="48E9FDC3" w:rsidR="002D14BF" w:rsidRPr="009B3265" w:rsidRDefault="002D14BF" w:rsidP="004062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988" w:type="dxa"/>
          </w:tcPr>
          <w:p w14:paraId="1E52CFB4" w14:textId="77777777" w:rsidR="002D14BF" w:rsidRDefault="002D14BF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803BF40" w14:textId="69F6DDD7" w:rsidR="00C13ED0" w:rsidRPr="009B3265" w:rsidRDefault="00C13ED0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2D14BF" w:rsidRPr="009B3265" w14:paraId="77586146" w14:textId="77777777" w:rsidTr="009559F8">
        <w:tc>
          <w:tcPr>
            <w:tcW w:w="2829" w:type="dxa"/>
            <w:vMerge/>
          </w:tcPr>
          <w:p w14:paraId="2A7AB127" w14:textId="77777777" w:rsidR="002D14BF" w:rsidRPr="009B3265" w:rsidRDefault="002D14BF" w:rsidP="004062A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530" w:type="dxa"/>
            <w:vAlign w:val="center"/>
          </w:tcPr>
          <w:p w14:paraId="3FEAF7E4" w14:textId="188710ED" w:rsidR="002D14BF" w:rsidRPr="009B3265" w:rsidRDefault="002D14BF" w:rsidP="004062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5. Частка утворених центрів безпеки як інтегрованих структур з єдиною комунікацією у сфері захисту населення і територій від пожеж та надзвичайних ситуацій, забезпечення громадського порядку, охорони здоров’я населення, %</w:t>
            </w:r>
          </w:p>
        </w:tc>
        <w:tc>
          <w:tcPr>
            <w:tcW w:w="1833" w:type="dxa"/>
            <w:vAlign w:val="center"/>
          </w:tcPr>
          <w:p w14:paraId="3434ADAF" w14:textId="53B8F42F" w:rsidR="002D14BF" w:rsidRPr="009B3265" w:rsidRDefault="002D14BF" w:rsidP="004062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36" w:type="dxa"/>
            <w:vAlign w:val="center"/>
          </w:tcPr>
          <w:p w14:paraId="63F7F3D4" w14:textId="797CA0D0" w:rsidR="002D14BF" w:rsidRPr="009B3265" w:rsidRDefault="002D14BF" w:rsidP="004062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B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8" w:type="dxa"/>
          </w:tcPr>
          <w:p w14:paraId="07260D22" w14:textId="77777777" w:rsidR="002D14BF" w:rsidRDefault="002D14BF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D3B3BC4" w14:textId="77777777" w:rsidR="004062AC" w:rsidRDefault="004062AC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A520361" w14:textId="1F8E9D74" w:rsidR="00C13ED0" w:rsidRPr="009B3265" w:rsidRDefault="00C13ED0" w:rsidP="00406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</w:tbl>
    <w:p w14:paraId="3F151DA3" w14:textId="77777777" w:rsidR="00840250" w:rsidRDefault="00840250" w:rsidP="004062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9A30DC7" w14:textId="77777777" w:rsidR="00840250" w:rsidRPr="00840250" w:rsidRDefault="00840250" w:rsidP="004062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E64AEDE" w14:textId="77777777" w:rsidR="00840250" w:rsidRPr="00840250" w:rsidRDefault="00840250" w:rsidP="004062AC">
      <w:pPr>
        <w:spacing w:after="0" w:line="240" w:lineRule="auto"/>
        <w:jc w:val="center"/>
        <w:rPr>
          <w:lang w:val="uk-UA"/>
        </w:rPr>
      </w:pPr>
    </w:p>
    <w:sectPr w:rsidR="00840250" w:rsidRPr="00840250" w:rsidSect="0035198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98095C"/>
    <w:multiLevelType w:val="hybridMultilevel"/>
    <w:tmpl w:val="0990478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90"/>
    <w:rsid w:val="0004497D"/>
    <w:rsid w:val="00096166"/>
    <w:rsid w:val="000C513D"/>
    <w:rsid w:val="001766A0"/>
    <w:rsid w:val="00203241"/>
    <w:rsid w:val="002D14BF"/>
    <w:rsid w:val="00330E34"/>
    <w:rsid w:val="00333F7F"/>
    <w:rsid w:val="00351982"/>
    <w:rsid w:val="003B19E7"/>
    <w:rsid w:val="003E55C3"/>
    <w:rsid w:val="004062AC"/>
    <w:rsid w:val="00475690"/>
    <w:rsid w:val="004A55FB"/>
    <w:rsid w:val="004F05A7"/>
    <w:rsid w:val="00511FD7"/>
    <w:rsid w:val="00547229"/>
    <w:rsid w:val="00557BD7"/>
    <w:rsid w:val="00693FE9"/>
    <w:rsid w:val="00795F01"/>
    <w:rsid w:val="00840250"/>
    <w:rsid w:val="00840597"/>
    <w:rsid w:val="008A1D08"/>
    <w:rsid w:val="008E59E7"/>
    <w:rsid w:val="008F69AD"/>
    <w:rsid w:val="009031FD"/>
    <w:rsid w:val="009559F8"/>
    <w:rsid w:val="009A61C5"/>
    <w:rsid w:val="009B3265"/>
    <w:rsid w:val="00B562A7"/>
    <w:rsid w:val="00BA6BC8"/>
    <w:rsid w:val="00BB5C09"/>
    <w:rsid w:val="00BC02AD"/>
    <w:rsid w:val="00C13ED0"/>
    <w:rsid w:val="00C50B17"/>
    <w:rsid w:val="00C91B0C"/>
    <w:rsid w:val="00CB76AE"/>
    <w:rsid w:val="00CE6ED1"/>
    <w:rsid w:val="00E15732"/>
    <w:rsid w:val="00E22C11"/>
    <w:rsid w:val="00F51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5296C"/>
  <w15:chartTrackingRefBased/>
  <w15:docId w15:val="{568C847D-67C0-4859-805E-7E628CD8B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0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Resume Title,List Paragraph - bullets"/>
    <w:basedOn w:val="a"/>
    <w:link w:val="a5"/>
    <w:uiPriority w:val="34"/>
    <w:qFormat/>
    <w:rsid w:val="00096166"/>
    <w:pPr>
      <w:ind w:left="720"/>
      <w:contextualSpacing/>
    </w:pPr>
  </w:style>
  <w:style w:type="character" w:customStyle="1" w:styleId="a5">
    <w:name w:val="Абзац списка Знак"/>
    <w:aliases w:val="Resume Title Знак,List Paragraph - bullets Знак"/>
    <w:link w:val="a4"/>
    <w:uiPriority w:val="34"/>
    <w:rsid w:val="003E55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6</Pages>
  <Words>1322</Words>
  <Characters>7541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38</cp:revision>
  <cp:lastPrinted>2026-03-17T08:10:00Z</cp:lastPrinted>
  <dcterms:created xsi:type="dcterms:W3CDTF">2026-03-11T12:57:00Z</dcterms:created>
  <dcterms:modified xsi:type="dcterms:W3CDTF">2026-04-21T11:56:00Z</dcterms:modified>
</cp:coreProperties>
</file>