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03" w:rsidRDefault="002B2A03" w:rsidP="002B2A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3D9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733D90">
        <w:rPr>
          <w:rFonts w:ascii="Times New Roman" w:hAnsi="Times New Roman" w:cs="Times New Roman"/>
          <w:sz w:val="28"/>
          <w:szCs w:val="28"/>
        </w:rPr>
        <w:t xml:space="preserve"> </w:t>
      </w:r>
      <w:r w:rsidR="00C33CC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33D90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Pr="00733D90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733D9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33D9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733D90">
        <w:rPr>
          <w:rFonts w:ascii="Times New Roman" w:hAnsi="Times New Roman" w:cs="Times New Roman"/>
          <w:sz w:val="28"/>
          <w:szCs w:val="28"/>
        </w:rPr>
        <w:t xml:space="preserve"> майна </w:t>
      </w:r>
    </w:p>
    <w:p w:rsidR="002B2A03" w:rsidRDefault="002B2A03" w:rsidP="002B2A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забезпечення відносин </w:t>
      </w:r>
    </w:p>
    <w:p w:rsidR="002B2A03" w:rsidRDefault="002B2A03" w:rsidP="002B2A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сфері оренди комунального майна </w:t>
      </w:r>
    </w:p>
    <w:p w:rsidR="002B2A03" w:rsidRDefault="002B2A03" w:rsidP="002B2A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44A2">
        <w:rPr>
          <w:rFonts w:ascii="Times New Roman" w:hAnsi="Times New Roman" w:cs="Times New Roman"/>
          <w:sz w:val="28"/>
          <w:szCs w:val="28"/>
          <w:lang w:val="uk-UA"/>
        </w:rPr>
        <w:t>Марганецької</w:t>
      </w:r>
      <w:proofErr w:type="spellEnd"/>
      <w:r w:rsidRPr="004644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2B2A03" w:rsidRDefault="002B2A03" w:rsidP="002B2A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Нікопольського району</w:t>
      </w:r>
    </w:p>
    <w:p w:rsidR="002B2A03" w:rsidRDefault="002B2A03" w:rsidP="002B2A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</w:p>
    <w:p w:rsidR="005A51D4" w:rsidRPr="005D5C9F" w:rsidRDefault="002B2A03" w:rsidP="002B2A03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51D4" w:rsidRPr="005D5C9F" w:rsidRDefault="005A51D4" w:rsidP="005A51D4">
      <w:pPr>
        <w:pStyle w:val="a4"/>
        <w:spacing w:before="0" w:beforeAutospacing="0" w:after="0" w:afterAutospacing="0"/>
        <w:jc w:val="both"/>
      </w:pPr>
      <w:r w:rsidRPr="005D5C9F">
        <w:t>Зразок</w:t>
      </w:r>
    </w:p>
    <w:p w:rsidR="005A51D4" w:rsidRPr="005D5C9F" w:rsidRDefault="005A51D4" w:rsidP="005A51D4">
      <w:pPr>
        <w:pStyle w:val="a4"/>
        <w:spacing w:before="0" w:beforeAutospacing="0" w:after="0" w:afterAutospacing="0"/>
        <w:ind w:left="6237"/>
        <w:jc w:val="both"/>
      </w:pPr>
    </w:p>
    <w:p w:rsidR="005A51D4" w:rsidRPr="002B2A03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2A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Звіт</w:t>
      </w:r>
      <w:r w:rsidRPr="002B2A0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B2A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здійснення періодичного контролю об’єкта оренди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1D4" w:rsidRPr="005D5C9F" w:rsidRDefault="005A51D4" w:rsidP="00867B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                                                          “____” __________   20     р. </w:t>
      </w:r>
      <w:r w:rsidRPr="005D5C9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Ми,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підписалися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нижче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представники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:rsidR="005A51D4" w:rsidRPr="005D5C9F" w:rsidRDefault="005A51D4" w:rsidP="005A51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Орендодавця (найменування юридичної особи): ________________________________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Балансоутримувача (найменування юридичної особи): ________________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Уповноваженого органу управління (найменування органу управління): ________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</w:t>
      </w:r>
      <w:r w:rsidR="00867B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pStyle w:val="3"/>
        <w:rPr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присутності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уповноважених осіб Орендаря ________________________________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(вказується найменування, ІПН чи номер у ЄДРПОУ Орендаря)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зазначаються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І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та посади 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представників Орендаря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 період з ________ _______ р. по ________ _______ р. за адресою: ________________ _____________________________________________________________________________було здійснено заходи періодичного контролю щодо _______________________________ ____________________________________________________________________________,</w:t>
      </w:r>
    </w:p>
    <w:p w:rsidR="005A51D4" w:rsidRPr="005D5C9F" w:rsidRDefault="005A51D4" w:rsidP="005A51D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(вказується об’єкт оренди із зазначенням даних, які дозволяють його ідентифікувати)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 xml:space="preserve">який перебуває у користуванні Орендаря на підставі _______________________________ </w:t>
      </w:r>
      <w:r w:rsidR="00867B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_________________________________________________________________________ 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(зазначаються реквізити договору оренди)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Контроль здійснено згідно з ______________________________________ __________________________________________________________________________________________________________________________________________________________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(вказується План-графік та реквізити акту, а у разі проведення позапланових заходів – підстава проведення контролю відповідно до </w:t>
      </w:r>
      <w:proofErr w:type="spellStart"/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абз</w:t>
      </w:r>
      <w:proofErr w:type="spellEnd"/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. 4 п. 119 </w:t>
      </w:r>
      <w:proofErr w:type="spellStart"/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Аоложення</w:t>
      </w:r>
      <w:proofErr w:type="spellEnd"/>
      <w:r w:rsidRPr="005D5C9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та реквізити розпорядчого акту про проведення контролю)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 час контролю встановлено: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tbl>
      <w:tblPr>
        <w:tblStyle w:val="a5"/>
        <w:tblW w:w="0" w:type="auto"/>
        <w:tblLook w:val="04A0"/>
      </w:tblPr>
      <w:tblGrid>
        <w:gridCol w:w="4544"/>
        <w:gridCol w:w="5027"/>
      </w:tblGrid>
      <w:tr w:rsidR="005A51D4" w:rsidRPr="005D5C9F" w:rsidTr="00471BC2">
        <w:tc>
          <w:tcPr>
            <w:tcW w:w="9913" w:type="dxa"/>
            <w:gridSpan w:val="2"/>
          </w:tcPr>
          <w:p w:rsidR="005A51D4" w:rsidRPr="005D5C9F" w:rsidRDefault="005A51D4" w:rsidP="00471B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5C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Інформація щодо:</w:t>
            </w:r>
          </w:p>
        </w:tc>
      </w:tr>
      <w:tr w:rsidR="005A51D4" w:rsidRPr="005D5C9F" w:rsidTr="00471BC2">
        <w:tc>
          <w:tcPr>
            <w:tcW w:w="4673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5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цільового використання майна</w:t>
            </w:r>
          </w:p>
        </w:tc>
        <w:tc>
          <w:tcPr>
            <w:tcW w:w="5240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51D4" w:rsidRPr="005D5C9F" w:rsidTr="00471BC2">
        <w:tc>
          <w:tcPr>
            <w:tcW w:w="4673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5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технічного стану об’єкта оренди</w:t>
            </w:r>
          </w:p>
        </w:tc>
        <w:tc>
          <w:tcPr>
            <w:tcW w:w="5240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51D4" w:rsidRPr="005D5C9F" w:rsidTr="00471BC2">
        <w:tc>
          <w:tcPr>
            <w:tcW w:w="4673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5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3)наявність або відсутність суборенди</w:t>
            </w:r>
          </w:p>
        </w:tc>
        <w:tc>
          <w:tcPr>
            <w:tcW w:w="5240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51D4" w:rsidRPr="005D5C9F" w:rsidTr="00471BC2">
        <w:tc>
          <w:tcPr>
            <w:tcW w:w="4673" w:type="dxa"/>
          </w:tcPr>
          <w:p w:rsidR="005A51D4" w:rsidRPr="005D5C9F" w:rsidRDefault="005A51D4" w:rsidP="005A51D4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5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виконання інших умов договору оренди</w:t>
            </w:r>
          </w:p>
        </w:tc>
        <w:tc>
          <w:tcPr>
            <w:tcW w:w="5240" w:type="dxa"/>
          </w:tcPr>
          <w:p w:rsidR="005A51D4" w:rsidRPr="005D5C9F" w:rsidRDefault="005A51D4" w:rsidP="00471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C9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Під час здійснення контролю було </w:t>
      </w:r>
      <w:r w:rsidRPr="005D5C9F">
        <w:rPr>
          <w:rFonts w:ascii="Times New Roman" w:hAnsi="Times New Roman" w:cs="Times New Roman"/>
          <w:sz w:val="24"/>
          <w:szCs w:val="24"/>
          <w:lang w:val="uk-UA"/>
        </w:rPr>
        <w:t>досліджено наступні</w:t>
      </w:r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підтверджувати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умов договору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орендованого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майна</w:t>
      </w:r>
      <w:r w:rsidRPr="005D5C9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206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За наслідками контролю Виявлено/Не виявлено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C9F">
        <w:rPr>
          <w:rFonts w:ascii="Times New Roman" w:hAnsi="Times New Roman" w:cs="Times New Roman"/>
          <w:sz w:val="24"/>
          <w:szCs w:val="24"/>
        </w:rPr>
        <w:t>орендованого</w:t>
      </w:r>
      <w:proofErr w:type="spellEnd"/>
      <w:r w:rsidRPr="005D5C9F">
        <w:rPr>
          <w:rFonts w:ascii="Times New Roman" w:hAnsi="Times New Roman" w:cs="Times New Roman"/>
          <w:sz w:val="24"/>
          <w:szCs w:val="24"/>
        </w:rPr>
        <w:t xml:space="preserve"> майна. 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5C9F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  <w:r w:rsidRPr="005D5C9F">
        <w:rPr>
          <w:rFonts w:ascii="Times New Roman" w:hAnsi="Times New Roman" w:cs="Times New Roman"/>
          <w:i/>
          <w:iCs/>
          <w:sz w:val="24"/>
          <w:szCs w:val="24"/>
          <w:lang w:val="uk-UA"/>
        </w:rPr>
        <w:t>(опис порушень, у разі їх виявлення із зазначенням відповідного пункту договору)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Інші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відмітки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заповнюється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разі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необхідності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, зокрема у разі виявлення порушення вказуються дані про необхідність їх усунення</w:t>
      </w: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Перелік додатків (вказується із зазначенням реквізитів та кількості аркушів кожного доданого документа):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Цей акт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складено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примірниках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мають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однакову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юридичну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силу.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Підписи учасників контрольних заходів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Орендар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отримання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примірнику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Звіту</w:t>
      </w: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відмовився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посвідчується</w:t>
      </w:r>
      <w:proofErr w:type="spellEnd"/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заповнюється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разі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необхідності</w:t>
      </w:r>
      <w:proofErr w:type="spellEnd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bookmarkStart w:id="0" w:name="_GoBack"/>
      <w:bookmarkEnd w:id="0"/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П.І.П посада)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D5C9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(П.І.П посада)</w:t>
      </w:r>
    </w:p>
    <w:p w:rsidR="005A51D4" w:rsidRPr="005D5C9F" w:rsidRDefault="005A51D4" w:rsidP="005A51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pPr w:leftFromText="180" w:rightFromText="180" w:vertAnchor="text" w:horzAnchor="margin" w:tblpXSpec="center" w:tblpY="188"/>
        <w:tblW w:w="10201" w:type="dxa"/>
        <w:tblLook w:val="04A0"/>
      </w:tblPr>
      <w:tblGrid>
        <w:gridCol w:w="10201"/>
      </w:tblGrid>
      <w:tr w:rsidR="005A51D4" w:rsidRPr="005D5C9F" w:rsidTr="005A51D4">
        <w:tc>
          <w:tcPr>
            <w:tcW w:w="10201" w:type="dxa"/>
          </w:tcPr>
          <w:p w:rsidR="005A51D4" w:rsidRPr="005D5C9F" w:rsidRDefault="005A51D4" w:rsidP="005A51D4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5D5C9F">
              <w:rPr>
                <w:b/>
              </w:rPr>
              <w:t xml:space="preserve">Заповнюється представником Орендодавця у разі необхідності: </w:t>
            </w:r>
          </w:p>
          <w:p w:rsidR="005A51D4" w:rsidRPr="005D5C9F" w:rsidRDefault="005A51D4" w:rsidP="005A51D4">
            <w:pPr>
              <w:pStyle w:val="a4"/>
              <w:spacing w:before="0" w:beforeAutospacing="0" w:after="0" w:afterAutospacing="0"/>
              <w:jc w:val="both"/>
            </w:pPr>
            <w:r w:rsidRPr="005D5C9F">
              <w:t xml:space="preserve">Примірник Звіту «___» _______________ 20 ___ р. надіслано Орендарю. </w:t>
            </w:r>
          </w:p>
          <w:p w:rsidR="005A51D4" w:rsidRPr="005D5C9F" w:rsidRDefault="005A51D4" w:rsidP="005A51D4">
            <w:pPr>
              <w:pStyle w:val="a4"/>
              <w:spacing w:before="0" w:beforeAutospacing="0" w:after="0" w:afterAutospacing="0"/>
              <w:jc w:val="both"/>
            </w:pPr>
            <w:r w:rsidRPr="005D5C9F">
              <w:t>Реквізити поштового відправлення: __________________________________________________</w:t>
            </w:r>
          </w:p>
          <w:p w:rsidR="005A51D4" w:rsidRPr="005D5C9F" w:rsidRDefault="005A51D4" w:rsidP="005A51D4">
            <w:pPr>
              <w:pStyle w:val="a4"/>
              <w:spacing w:before="0" w:beforeAutospacing="0" w:after="0" w:afterAutospacing="0"/>
              <w:jc w:val="center"/>
            </w:pPr>
            <w:r w:rsidRPr="005D5C9F">
              <w:t xml:space="preserve">                _______________________                   _____________________________________</w:t>
            </w:r>
          </w:p>
          <w:p w:rsidR="005A51D4" w:rsidRPr="005D5C9F" w:rsidRDefault="005A51D4" w:rsidP="005A51D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5C9F">
              <w:rPr>
                <w:sz w:val="20"/>
                <w:szCs w:val="20"/>
              </w:rPr>
              <w:t>(підпис)                                      (ПІБ, посада)</w:t>
            </w:r>
          </w:p>
        </w:tc>
      </w:tr>
    </w:tbl>
    <w:p w:rsidR="005A51D4" w:rsidRPr="005D5C9F" w:rsidRDefault="005A51D4" w:rsidP="005A51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51D4" w:rsidRDefault="005A51D4" w:rsidP="005A51D4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5A51D4" w:rsidSect="00B6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A51E3"/>
    <w:multiLevelType w:val="hybridMultilevel"/>
    <w:tmpl w:val="C4686E48"/>
    <w:lvl w:ilvl="0" w:tplc="2242A8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1D4"/>
    <w:rsid w:val="001D3D9A"/>
    <w:rsid w:val="002B2A03"/>
    <w:rsid w:val="003B473A"/>
    <w:rsid w:val="005A51D4"/>
    <w:rsid w:val="00867B6A"/>
    <w:rsid w:val="009D5C05"/>
    <w:rsid w:val="00AF633D"/>
    <w:rsid w:val="00B053CD"/>
    <w:rsid w:val="00B662AD"/>
    <w:rsid w:val="00C33CC4"/>
    <w:rsid w:val="00DA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D4"/>
  </w:style>
  <w:style w:type="paragraph" w:styleId="3">
    <w:name w:val="heading 3"/>
    <w:basedOn w:val="a"/>
    <w:link w:val="30"/>
    <w:qFormat/>
    <w:rsid w:val="005A5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51D4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5A51D4"/>
    <w:pPr>
      <w:ind w:left="720"/>
      <w:contextualSpacing/>
    </w:pPr>
  </w:style>
  <w:style w:type="paragraph" w:styleId="a4">
    <w:name w:val="Normal (Web)"/>
    <w:basedOn w:val="a"/>
    <w:uiPriority w:val="99"/>
    <w:rsid w:val="005A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5A51D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2021-01-14T11:23:00Z</cp:lastPrinted>
  <dcterms:created xsi:type="dcterms:W3CDTF">2020-12-09T11:59:00Z</dcterms:created>
  <dcterms:modified xsi:type="dcterms:W3CDTF">2021-01-14T11:23:00Z</dcterms:modified>
</cp:coreProperties>
</file>