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05" w:rsidRPr="00145905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</w:p>
    <w:p w:rsidR="00145905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:rsidR="00145905" w:rsidRPr="00145905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:rsidR="00F778C0" w:rsidRDefault="00145905" w:rsidP="00145905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протоколу № </w:t>
      </w:r>
      <w:r w:rsidR="001850EF">
        <w:rPr>
          <w:rFonts w:ascii="Times New Roman" w:eastAsia="Batang" w:hAnsi="Times New Roman"/>
          <w:b/>
          <w:sz w:val="28"/>
          <w:szCs w:val="28"/>
          <w:lang w:val="uk-UA" w:eastAsia="ru-RU"/>
        </w:rPr>
        <w:t>9</w:t>
      </w: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від </w:t>
      </w:r>
      <w:r w:rsidR="001850EF">
        <w:rPr>
          <w:rFonts w:ascii="Times New Roman" w:eastAsia="Batang" w:hAnsi="Times New Roman"/>
          <w:b/>
          <w:sz w:val="28"/>
          <w:szCs w:val="28"/>
          <w:lang w:val="uk-UA" w:eastAsia="ru-RU"/>
        </w:rPr>
        <w:t>30</w:t>
      </w:r>
      <w:r w:rsidR="005A61EC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1850EF">
        <w:rPr>
          <w:rFonts w:ascii="Times New Roman" w:eastAsia="Batang" w:hAnsi="Times New Roman"/>
          <w:b/>
          <w:sz w:val="28"/>
          <w:szCs w:val="28"/>
          <w:lang w:val="uk-UA" w:eastAsia="ru-RU"/>
        </w:rPr>
        <w:t>травня</w:t>
      </w:r>
      <w:r w:rsidRPr="00145905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</w:p>
    <w:p w:rsidR="005B17D1" w:rsidRPr="0076622A" w:rsidRDefault="005B17D1" w:rsidP="00F778C0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234"/>
        <w:gridCol w:w="1285"/>
        <w:gridCol w:w="2484"/>
        <w:gridCol w:w="774"/>
      </w:tblGrid>
      <w:tr w:rsidR="00CD2823" w:rsidRPr="0076622A" w:rsidTr="003904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рішення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3" w:rsidRPr="00CD2823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Відповідальність,</w:t>
            </w:r>
          </w:p>
          <w:p w:rsidR="00CD2823" w:rsidRPr="0076622A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3" w:rsidRPr="00CD2823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CD2823" w:rsidRPr="0076622A" w:rsidRDefault="00CD2823" w:rsidP="00CD282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</w:p>
        </w:tc>
      </w:tr>
      <w:tr w:rsidR="00CD2823" w:rsidRPr="0076622A" w:rsidTr="003904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76622A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23" w:rsidRPr="0076622A" w:rsidRDefault="00CD282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94C3F" w:rsidRPr="005F6412" w:rsidTr="0039043A">
        <w:trPr>
          <w:trHeight w:val="20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61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внесення змін до додатку 1 рішення виконавчого комітету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28.08.2024 року № 871 «Про визначення уповноваженим органом та створення і затвердження складу комісії із встановлення факту здійснення особою постійного догляду та затвердження Положення про порядок складання акту встановлення факту здійснення особою постійного догляду»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366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</w:t>
            </w:r>
          </w:p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Михайлівна</w:t>
            </w:r>
          </w:p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ДУПЛІЙ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894C3F" w:rsidRPr="00B80C90" w:rsidTr="0039043A">
        <w:trPr>
          <w:trHeight w:val="1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створення і затвердження складу комісії для складання висновку про результати комплексного визначення індивідуальних потреб особи, яка потребує надання соціальних послуг з догляду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367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894C3F" w:rsidRPr="005F6412" w:rsidTr="0039043A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Pr="006F4A51" w:rsidRDefault="00894C3F" w:rsidP="00A6610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затвердження Порядку надання матеріальної допомоги особам з інвалідністю, як постраждали внаслідок аварії на Чорнобильській АЕС, за рахунок коштів міського бюджету на 2025 рік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368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894C3F" w:rsidRPr="005F6412" w:rsidTr="0039043A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Pr="006F4A51" w:rsidRDefault="00894C3F" w:rsidP="00A6610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Pr="00385C1B" w:rsidRDefault="00894C3F" w:rsidP="00A66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складання акта встановлення факту здійснення догляду за особами з інвалідністю І чи ІІ групи та особами, які потребують постійного догляду для перетинання державного кордону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369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894C3F" w:rsidRPr="00145905" w:rsidTr="0039043A">
        <w:trPr>
          <w:trHeight w:val="1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Pr="006F4A51" w:rsidRDefault="00894C3F" w:rsidP="00A6610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3F" w:rsidRPr="00385C1B" w:rsidRDefault="00894C3F" w:rsidP="00A66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переліку окремих категорій громадян, які звільняються від плати за надання соціальних послуг бюджетним (комунальним) закладом «Центр надання соціальних послуг»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894C3F" w:rsidRDefault="00894C3F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A66102" w:rsidRPr="00145905" w:rsidTr="0039043A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2" w:rsidRPr="006F4A51" w:rsidRDefault="007A2BF6" w:rsidP="00A6610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2" w:rsidRPr="00385C1B" w:rsidRDefault="00A66102" w:rsidP="00A66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складу комісії з питань визначення стану зелених насаджень та відновної вартості зелених насаджень, які підлягають видаленню на території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02" w:rsidRDefault="00B47CF2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02" w:rsidRDefault="00E50934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Тетяна Володимирівна ЧЕЛИШЕВА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A66102" w:rsidRDefault="00A66102" w:rsidP="00A6610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145905" w:rsidTr="0039043A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6F4A51" w:rsidRDefault="007A2BF6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85C1B" w:rsidRDefault="00E50934" w:rsidP="001C19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додатку 7 рішення виконкому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Марганецької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від 12.05.2025 року № 279 «Про розробку заходів з підготовки об’єктів житлово-комунального господарства та соціальної сфери до роботи в осінньо-зимовий період 2025/2026 рр.»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4018B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P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4018B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145905" w:rsidTr="0039043A">
        <w:trPr>
          <w:trHeight w:val="2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6F4A51" w:rsidRDefault="007A2BF6" w:rsidP="00B47CF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85C1B" w:rsidRDefault="00E50934" w:rsidP="00B47C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продовження договору суборенди частини нежилого приміщення за адресою: м. Марганець, вул. Паркова, буд. 8 з Товариством з обмеженою відповідальністю «НОВА ПОШТА»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B47C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B47C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B47C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145905" w:rsidTr="0039043A">
        <w:trPr>
          <w:trHeight w:val="2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6F4A51" w:rsidRDefault="007A2BF6" w:rsidP="00B47CF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85C1B" w:rsidRDefault="00E50934" w:rsidP="00B47C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585E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B47C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922" w:rsidRDefault="00336922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36922" w:rsidRDefault="00336922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Анжела Петрівна БІЛОНОЖКО </w:t>
            </w: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Анжела Петрівна БІЛОНОЖКО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B47C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145905" w:rsidTr="0039043A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6F4A51" w:rsidRDefault="00E50934" w:rsidP="00A91C16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1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85C1B" w:rsidRDefault="00E50934" w:rsidP="00585E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585E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145905" w:rsidTr="0039043A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ED3867" w:rsidRDefault="00E50934" w:rsidP="00A91C16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1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85C1B" w:rsidRDefault="00E50934" w:rsidP="00A91C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розподілу службової квартири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5F6412" w:rsidTr="0039043A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ED3867" w:rsidRDefault="00E50934" w:rsidP="00632C1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1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85C1B" w:rsidRDefault="00E50934" w:rsidP="00585E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585E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632C1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632C1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5F6412" w:rsidTr="0039043A">
        <w:trPr>
          <w:trHeight w:val="1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ED3867" w:rsidRDefault="00E50934" w:rsidP="002F13F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1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3738F0" w:rsidRDefault="00E50934" w:rsidP="00585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відмову у взятті на квартирний облік громадянина </w:t>
            </w:r>
            <w:r w:rsidR="00585E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37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5F6412" w:rsidTr="0039043A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ED3867" w:rsidRDefault="00E50934" w:rsidP="002F13F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1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051B84" w:rsidRDefault="00E50934" w:rsidP="002F1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обліку громадян, які потребують поліпшення житлових умов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5F6412" w:rsidTr="0039043A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A975F9" w:rsidRDefault="007A2BF6" w:rsidP="002F13F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15</w:t>
            </w:r>
            <w:r w:rsidR="00E50934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051B84" w:rsidRDefault="00E50934" w:rsidP="002F1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присвоєння адреси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частині житлового будинку № 25, розташованому по вул. Лісній в м. Марганці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Борис Борисович ДРАЖЕВСЬКИЙ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2F13F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5F6412" w:rsidTr="0039043A">
        <w:trPr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8F2B8E" w:rsidRDefault="007A2BF6" w:rsidP="00A91C16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16</w:t>
            </w:r>
            <w:r w:rsidR="00E50934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присвоєння адреси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нежитловій будівлі, розташованій на Східному кварталі, біля житлового будинку № 2 в м. Марганці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7376F0" w:rsidTr="0039043A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ED3867" w:rsidRDefault="00E50934" w:rsidP="00A11A2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17366B" w:rsidRDefault="00E50934" w:rsidP="00A11A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присвоєння адреси нежитловій будівлі, розташованій по вул. Парковій, біля нежитлової будівлі № 8 в м. Марганці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11A2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11A2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A11A2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7376F0" w:rsidTr="0039043A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Default="007A2BF6" w:rsidP="00511530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18</w:t>
            </w:r>
            <w:r w:rsidR="00E50934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17366B" w:rsidRDefault="00E50934" w:rsidP="0051153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присвоєння адреси нежитлов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ій будівлі</w:t>
            </w: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розташован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ій</w:t>
            </w: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вул.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Парковій, біля нежитлової будівлі № 15 в м. Марганці</w:t>
            </w: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 м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 w:rsidRPr="006917F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Марганці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Pr="001B071B" w:rsidRDefault="00E50934" w:rsidP="0051153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51153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Pr="001B071B" w:rsidRDefault="00E50934" w:rsidP="00511530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7376F0" w:rsidTr="0039043A">
        <w:trPr>
          <w:trHeight w:val="9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Default="007A2BF6" w:rsidP="00732C5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19</w:t>
            </w:r>
            <w:r w:rsidR="00E50934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34" w:rsidRPr="0017366B" w:rsidRDefault="00E50934" w:rsidP="00732C5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61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диверсій,спричинених збройною агресією Російської Федерації </w:t>
            </w:r>
            <w:r w:rsidRPr="005E61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проти України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EC" w:rsidRDefault="005A61EC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P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E50934" w:rsidRP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</w:t>
            </w:r>
          </w:p>
          <w:p w:rsidR="00E50934" w:rsidRDefault="00E50934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Вікторович ЄВДОКИМЕНКО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50934" w:rsidRPr="007376F0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Pr="006F4A51" w:rsidRDefault="00E50934" w:rsidP="00A91C16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lastRenderedPageBreak/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61F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рішень комісії з розгляду питань щодо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адання компенсації за знищені </w:t>
            </w:r>
            <w:r w:rsidRPr="005E61F9">
              <w:rPr>
                <w:rFonts w:ascii="Times New Roman" w:hAnsi="Times New Roman"/>
                <w:sz w:val="28"/>
                <w:szCs w:val="28"/>
                <w:lang w:val="uk-UA"/>
              </w:rPr>
              <w:t>об’єкти нерухомого майна внаслідок бойових дій, терористичних актів, диверсій,спричинених збройною агресією Російської Федерації проти України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E50934" w:rsidRDefault="00E50934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7376F0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6F4A51" w:rsidRDefault="0039043A" w:rsidP="00A91C16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23211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(довірена особа гр.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)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 видачу свідоцтва про право власності на частку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 спільному майні подружжя, відносно квартири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№ 21 в будинку № 182 по вулиці Київській у м. Марганці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Нікопольського району Дніпропетровської області, з подальшим продажем ½ частки вищевказаної квартири гр.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(</w:t>
            </w:r>
            <w:r w:rsidR="0023211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),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користувачем якої є та залишається малолітня  дитина,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E50934" w:rsidRDefault="0039043A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:rsidR="0039043A" w:rsidRPr="00E50934" w:rsidRDefault="0039043A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:rsidR="0039043A" w:rsidRDefault="0039043A" w:rsidP="00E5093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E5093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A91C16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585EFF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en-US" w:eastAsia="ru-RU"/>
              </w:rPr>
              <w:t>2</w:t>
            </w:r>
            <w:proofErr w:type="spellStart"/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585E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надання дозволу гр.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***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на укладання договору дарування ¼ часток 3-х кімнатної квартири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№ 40 в будинку № 8 по кварталу Сонячний у м. Марганці Нікопольського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району Дніпропетровської області на ім’я гр.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власником яких вона буде, користувачами якої є та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залишаються неповнолітні діти,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585E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C54D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DE5565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5A61EC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683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E2683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2683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купівлі-продажу житлового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будинку №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84 по вул. Героїв </w:t>
            </w: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Крут  у м. Марганець Нікопольського району Дніпро</w:t>
            </w:r>
            <w:r w:rsidR="00DE556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петровської області на ім’я гр.</w:t>
            </w:r>
            <w:r w:rsidR="00E2683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власником якого він буде, користувачем якого є та залишається малолітня дитина, </w:t>
            </w:r>
            <w:r w:rsidR="00E2683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*** </w:t>
            </w: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683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7D3C9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38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:rsid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DE5565" w:rsidTr="0039043A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6F4A51" w:rsidRDefault="0039043A" w:rsidP="00732C5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565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DF60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укладання договору купівлі-продажу 2/3 частин житлового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будинку № 11 по вул. Гідності у м. Марганець Нікопольського районуДніпропетровської області</w:t>
            </w:r>
            <w:r w:rsidR="00DE556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ім’я гр.</w:t>
            </w:r>
            <w:r w:rsidR="00DF60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власником якого вона буде, користувачем якого є та залишається малолітня дитина, </w:t>
            </w:r>
            <w:r w:rsidR="00DF601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="00DE556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5469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DE5565" w:rsidTr="0039043A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6F4A51" w:rsidRDefault="0039043A" w:rsidP="00732C5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565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732C59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2C5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bookmarkStart w:id="0" w:name="_Hlk72400262"/>
            <w:bookmarkStart w:id="1" w:name="_Hlk72400240"/>
            <w:r w:rsidRPr="00732C5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визначення місця проживання неповнолітньої дитини,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732C5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732C5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2C5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732C5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bookmarkEnd w:id="0"/>
            <w:bookmarkEnd w:id="1"/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4642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6F4A51" w:rsidRDefault="0039043A" w:rsidP="00732C59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DE5565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дітей, позбавлених батьківського піклування,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proofErr w:type="spellStart"/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, ***</w:t>
            </w:r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2C327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Pr="00FF2898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FF289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:rsidR="0039043A" w:rsidRPr="00FF2898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FF289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FF289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732C5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4642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6F4A51" w:rsidRDefault="0039043A" w:rsidP="006B6B0C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4642C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дітей, позбавлених батьківського піклування,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4642C" w:rsidTr="0039043A">
        <w:trPr>
          <w:trHeight w:val="1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6F4A51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E4642C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="005A6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="005A6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61EC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="005A6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>із числа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C23A2">
              <w:rPr>
                <w:rFonts w:ascii="Times New Roman" w:hAnsi="Times New Roman"/>
                <w:sz w:val="28"/>
                <w:szCs w:val="28"/>
                <w:lang w:val="uk-UA"/>
              </w:rPr>
              <w:t>вихованців дитячого будинку сімейного типу Захарченко.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4642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7A2BF6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85C51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виключення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E1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E1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1BE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E1BE6">
              <w:rPr>
                <w:rFonts w:ascii="Times New Roman" w:hAnsi="Times New Roman"/>
                <w:sz w:val="28"/>
                <w:szCs w:val="28"/>
                <w:lang w:val="uk-UA"/>
              </w:rPr>
              <w:t>.,  із числа вихованців дитячого будинку сімейного типу Тарасюк.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4642C" w:rsidTr="0039043A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DE5565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Hlk147239644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="0039043A" w:rsidRPr="00FB1C5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9043A" w:rsidRPr="00FB1C5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="0039043A" w:rsidRPr="00FB1C5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., </w:t>
            </w:r>
            <w:bookmarkEnd w:id="2"/>
            <w:r w:rsidR="0039043A" w:rsidRPr="00FB1C5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статусу дитини-сироти.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C620EB" w:rsidRDefault="0039043A" w:rsidP="00E9254E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C620E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піклування над дитиною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C620E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C620E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620E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C620EB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  <w:p w:rsidR="0039043A" w:rsidRDefault="0039043A" w:rsidP="006B6B0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1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4642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640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="00DE556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4642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40640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0640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40640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дитини-сироти.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145905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F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опіки над дитиною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F60F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F60F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0F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F60FF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:rsidR="0039043A" w:rsidRPr="002A730E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37F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0F37F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0F37F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37F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0F37F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дитини-сироти.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F278CC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399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145905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6B6B0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25A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піклування над дитиною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C825A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C825A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25A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C825A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6B6B0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6B6B0C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145905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9254E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E9254E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9254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встановлення опіки над дитиною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9254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E9254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254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E9254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E9254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E9254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E9254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9254E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9254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0DC4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втрату чинності рішення виконкому.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E9254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E9254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E9254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9254E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04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опіки над дитиною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8D04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8D04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04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8D04B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E9254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F278CC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E9254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E9254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7A2BF6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563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опіки над дитиною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7563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A7563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563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A7563A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5F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опіки над дитиною</w:t>
            </w:r>
            <w:r w:rsidR="005A61E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1D5F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***</w:t>
            </w:r>
            <w:r w:rsidRPr="001D5F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5F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1D5F9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4686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рішень виконкому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A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негайне відібрання малолітньої дитини: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027A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022D8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7207C6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07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повернення малолітньої дитини: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7207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*** </w:t>
            </w:r>
            <w:proofErr w:type="spellStart"/>
            <w:r w:rsidRPr="007207C6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7207C6">
              <w:rPr>
                <w:rFonts w:ascii="Times New Roman" w:hAnsi="Times New Roman"/>
                <w:sz w:val="28"/>
                <w:szCs w:val="28"/>
                <w:lang w:val="uk-UA"/>
              </w:rPr>
              <w:t>., з сім’ї патронатного вихователя на виховання в сім’ю матері.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40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статусу дитини, яка постраждала внаслідок воєнних дій та </w:t>
            </w: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09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C1DD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2A730E" w:rsidRDefault="0039043A" w:rsidP="00A71D5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:rsidR="0039043A" w:rsidRPr="002A730E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Pr="002A730E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85C51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CC37A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30855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CC37A1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547E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547E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*** </w:t>
            </w:r>
            <w:proofErr w:type="spellStart"/>
            <w:r w:rsidRPr="00547E5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547E5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CC37A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7A2BF6" w:rsidP="00D27BCC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1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441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441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4100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44100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27BC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D27BCC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***, ***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статусу дитини, яка постраждала внаслідок воєнних дій та збройних конфліктів. 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***,</w:t>
            </w: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927EDA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E215FF" w:rsidTr="00A71D5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E215FF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68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***,</w:t>
            </w:r>
            <w:r w:rsidRPr="006568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215FF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568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68E2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568E2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41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</w:t>
            </w:r>
          </w:p>
          <w:p w:rsidR="0039043A" w:rsidRP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</w:t>
            </w:r>
          </w:p>
          <w:p w:rsidR="0039043A" w:rsidRDefault="0039043A" w:rsidP="003904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39043A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ДОЛГОРУК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5D4C7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57143F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lastRenderedPageBreak/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5D4C7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14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114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6114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1467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611467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A71D5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5D4C7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B3026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5D4C7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42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5D4C7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B3026" w:rsidRDefault="0039043A" w:rsidP="00823E92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5D4C7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A34B21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42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823E92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5D4C7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B3026" w:rsidRDefault="0039043A" w:rsidP="00D157CD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5D4C7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1A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A41A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D4C7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A41A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41AC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A41AC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42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5D4C7C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B3026" w:rsidRDefault="0039043A" w:rsidP="00D157CD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7A2BF6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5D4C7C" w:rsidP="005D4C7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39043A" w:rsidRPr="00A41A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="0039043A" w:rsidRPr="00A41A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proofErr w:type="spellStart"/>
            <w:r w:rsidR="0039043A" w:rsidRPr="00A41ACF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="0039043A" w:rsidRPr="00A41ACF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42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39043A" w:rsidRPr="00145905" w:rsidTr="0039043A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Pr="008B3026" w:rsidRDefault="007A2BF6" w:rsidP="00D157CD">
            <w:pPr>
              <w:spacing w:after="0" w:line="276" w:lineRule="auto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3A" w:rsidRDefault="005D4C7C" w:rsidP="005D4C7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39043A" w:rsidRPr="001264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="0039043A" w:rsidRPr="001264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*** </w:t>
            </w:r>
            <w:proofErr w:type="spellStart"/>
            <w:r w:rsidR="0039043A" w:rsidRPr="001264E7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="0039043A" w:rsidRPr="001264E7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конфліктів.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42</w:t>
            </w:r>
            <w:r w:rsidR="00A71D5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9043A" w:rsidRDefault="0039043A" w:rsidP="00D157C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235BE4" w:rsidRPr="00E53178" w:rsidRDefault="00235BE4">
      <w:pPr>
        <w:rPr>
          <w:rFonts w:ascii="Times New Roman" w:eastAsia="Batang" w:hAnsi="Times New Roman"/>
          <w:lang w:val="uk-UA" w:eastAsia="ru-RU"/>
        </w:rPr>
      </w:pPr>
    </w:p>
    <w:sectPr w:rsidR="00235BE4" w:rsidRPr="00E53178" w:rsidSect="0046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4CA"/>
    <w:rsid w:val="00022D8C"/>
    <w:rsid w:val="00051B84"/>
    <w:rsid w:val="00055E2B"/>
    <w:rsid w:val="000B0B88"/>
    <w:rsid w:val="000C2377"/>
    <w:rsid w:val="000F0E6C"/>
    <w:rsid w:val="00143674"/>
    <w:rsid w:val="00145905"/>
    <w:rsid w:val="00147450"/>
    <w:rsid w:val="00174AC9"/>
    <w:rsid w:val="001850EF"/>
    <w:rsid w:val="001A65B1"/>
    <w:rsid w:val="001B071B"/>
    <w:rsid w:val="001C1952"/>
    <w:rsid w:val="001F4B2A"/>
    <w:rsid w:val="00201188"/>
    <w:rsid w:val="00203E2F"/>
    <w:rsid w:val="00216B8E"/>
    <w:rsid w:val="0021768A"/>
    <w:rsid w:val="0023211E"/>
    <w:rsid w:val="00235BE4"/>
    <w:rsid w:val="0023612C"/>
    <w:rsid w:val="0025122B"/>
    <w:rsid w:val="002923A1"/>
    <w:rsid w:val="002A730E"/>
    <w:rsid w:val="002F13F2"/>
    <w:rsid w:val="00314053"/>
    <w:rsid w:val="00336922"/>
    <w:rsid w:val="003754A7"/>
    <w:rsid w:val="003847CF"/>
    <w:rsid w:val="00385C1B"/>
    <w:rsid w:val="0039043A"/>
    <w:rsid w:val="003A5AB0"/>
    <w:rsid w:val="003D083A"/>
    <w:rsid w:val="003D0944"/>
    <w:rsid w:val="00404C70"/>
    <w:rsid w:val="00410EBD"/>
    <w:rsid w:val="00421A04"/>
    <w:rsid w:val="0044355C"/>
    <w:rsid w:val="00443A5D"/>
    <w:rsid w:val="00462BA0"/>
    <w:rsid w:val="004B547C"/>
    <w:rsid w:val="004C1286"/>
    <w:rsid w:val="004C5F50"/>
    <w:rsid w:val="004D3126"/>
    <w:rsid w:val="004E29C9"/>
    <w:rsid w:val="004F782B"/>
    <w:rsid w:val="00511530"/>
    <w:rsid w:val="00537269"/>
    <w:rsid w:val="00555AF0"/>
    <w:rsid w:val="0057143F"/>
    <w:rsid w:val="00571B4A"/>
    <w:rsid w:val="00577FCA"/>
    <w:rsid w:val="005824A5"/>
    <w:rsid w:val="00585EFF"/>
    <w:rsid w:val="005A61EC"/>
    <w:rsid w:val="005B17D1"/>
    <w:rsid w:val="005D4C7C"/>
    <w:rsid w:val="005F3621"/>
    <w:rsid w:val="00632C10"/>
    <w:rsid w:val="006357FD"/>
    <w:rsid w:val="00690F9D"/>
    <w:rsid w:val="00693798"/>
    <w:rsid w:val="00693F62"/>
    <w:rsid w:val="006A0D26"/>
    <w:rsid w:val="006A38BC"/>
    <w:rsid w:val="006B6B0C"/>
    <w:rsid w:val="006F4A51"/>
    <w:rsid w:val="007207C6"/>
    <w:rsid w:val="00732C59"/>
    <w:rsid w:val="0073703B"/>
    <w:rsid w:val="007A2BF6"/>
    <w:rsid w:val="007A306F"/>
    <w:rsid w:val="007B0A56"/>
    <w:rsid w:val="00800561"/>
    <w:rsid w:val="00816359"/>
    <w:rsid w:val="00823E92"/>
    <w:rsid w:val="00836CDB"/>
    <w:rsid w:val="0084313F"/>
    <w:rsid w:val="00853E64"/>
    <w:rsid w:val="00863EBD"/>
    <w:rsid w:val="008776C6"/>
    <w:rsid w:val="00881778"/>
    <w:rsid w:val="00885C51"/>
    <w:rsid w:val="00894C3F"/>
    <w:rsid w:val="008A31DE"/>
    <w:rsid w:val="008A7E98"/>
    <w:rsid w:val="008B3026"/>
    <w:rsid w:val="008E30EF"/>
    <w:rsid w:val="008F2B8E"/>
    <w:rsid w:val="009010B8"/>
    <w:rsid w:val="009471E3"/>
    <w:rsid w:val="0095259F"/>
    <w:rsid w:val="009626C4"/>
    <w:rsid w:val="009860C1"/>
    <w:rsid w:val="00996796"/>
    <w:rsid w:val="009A5C3F"/>
    <w:rsid w:val="009D368F"/>
    <w:rsid w:val="00A11A2C"/>
    <w:rsid w:val="00A64B02"/>
    <w:rsid w:val="00A66102"/>
    <w:rsid w:val="00A71D57"/>
    <w:rsid w:val="00A73BC9"/>
    <w:rsid w:val="00A863EB"/>
    <w:rsid w:val="00A91C16"/>
    <w:rsid w:val="00A975F9"/>
    <w:rsid w:val="00AE4146"/>
    <w:rsid w:val="00AF5372"/>
    <w:rsid w:val="00B110DF"/>
    <w:rsid w:val="00B40A32"/>
    <w:rsid w:val="00B465C1"/>
    <w:rsid w:val="00B47CF2"/>
    <w:rsid w:val="00B80C90"/>
    <w:rsid w:val="00B93775"/>
    <w:rsid w:val="00BB245A"/>
    <w:rsid w:val="00BD002C"/>
    <w:rsid w:val="00BE0047"/>
    <w:rsid w:val="00BF7625"/>
    <w:rsid w:val="00C0700E"/>
    <w:rsid w:val="00C31134"/>
    <w:rsid w:val="00C47A4E"/>
    <w:rsid w:val="00C57EBF"/>
    <w:rsid w:val="00C7670A"/>
    <w:rsid w:val="00C82955"/>
    <w:rsid w:val="00CC37A1"/>
    <w:rsid w:val="00CD2823"/>
    <w:rsid w:val="00D157CD"/>
    <w:rsid w:val="00D27BCC"/>
    <w:rsid w:val="00D82075"/>
    <w:rsid w:val="00DB0DA5"/>
    <w:rsid w:val="00DC30DD"/>
    <w:rsid w:val="00DE1553"/>
    <w:rsid w:val="00DE5565"/>
    <w:rsid w:val="00DF601A"/>
    <w:rsid w:val="00E06558"/>
    <w:rsid w:val="00E215FF"/>
    <w:rsid w:val="00E2238D"/>
    <w:rsid w:val="00E2683C"/>
    <w:rsid w:val="00E3416C"/>
    <w:rsid w:val="00E4642C"/>
    <w:rsid w:val="00E50934"/>
    <w:rsid w:val="00E53178"/>
    <w:rsid w:val="00E764AD"/>
    <w:rsid w:val="00E81F65"/>
    <w:rsid w:val="00E845AA"/>
    <w:rsid w:val="00E9254E"/>
    <w:rsid w:val="00EA5789"/>
    <w:rsid w:val="00ED04CA"/>
    <w:rsid w:val="00ED3867"/>
    <w:rsid w:val="00ED4308"/>
    <w:rsid w:val="00F2045E"/>
    <w:rsid w:val="00F278CC"/>
    <w:rsid w:val="00F37C75"/>
    <w:rsid w:val="00F47588"/>
    <w:rsid w:val="00F51E7C"/>
    <w:rsid w:val="00F57F58"/>
    <w:rsid w:val="00F66C73"/>
    <w:rsid w:val="00F723DB"/>
    <w:rsid w:val="00F778C0"/>
    <w:rsid w:val="00F91999"/>
    <w:rsid w:val="00FA3F66"/>
    <w:rsid w:val="00FD6CEE"/>
    <w:rsid w:val="00FE6F5D"/>
    <w:rsid w:val="00FF2180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3DA8-89C0-40B5-A42B-E03BD085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11</cp:revision>
  <dcterms:created xsi:type="dcterms:W3CDTF">2025-05-29T07:01:00Z</dcterms:created>
  <dcterms:modified xsi:type="dcterms:W3CDTF">2025-06-09T12:19:00Z</dcterms:modified>
</cp:coreProperties>
</file>