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D9976" w14:textId="46097F3A" w:rsidR="00967A7F" w:rsidRDefault="00967A7F" w:rsidP="00967A7F">
      <w:pPr>
        <w:pStyle w:val="a3"/>
        <w:jc w:val="center"/>
      </w:pPr>
      <w:r w:rsidRPr="009366E2">
        <w:rPr>
          <w:noProof/>
        </w:rPr>
        <w:drawing>
          <wp:inline distT="0" distB="0" distL="0" distR="0" wp14:anchorId="44BEFB5B" wp14:editId="5AE6098E">
            <wp:extent cx="40005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5480B" w14:textId="77777777" w:rsidR="00967A7F" w:rsidRDefault="00967A7F" w:rsidP="00967A7F">
      <w:pPr>
        <w:pStyle w:val="a5"/>
        <w:spacing w:after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МАРГАНЕЦЬКА МІСЬКА РАДА</w:t>
      </w:r>
    </w:p>
    <w:p w14:paraId="4E99915B" w14:textId="77777777" w:rsidR="00967A7F" w:rsidRDefault="00967A7F" w:rsidP="00967A7F">
      <w:pPr>
        <w:pStyle w:val="a5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НІКОПОЛЬСЬКОГО РАЙОНУ</w:t>
      </w:r>
    </w:p>
    <w:p w14:paraId="746A3535" w14:textId="77777777" w:rsidR="00967A7F" w:rsidRDefault="00967A7F" w:rsidP="00967A7F">
      <w:pPr>
        <w:pStyle w:val="a5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ДНІПРОПЕТРОВСЬКОЇ ОБЛАСТІ</w:t>
      </w:r>
    </w:p>
    <w:p w14:paraId="29883AB3" w14:textId="77777777" w:rsidR="00967A7F" w:rsidRDefault="00967A7F" w:rsidP="00967A7F">
      <w:pPr>
        <w:jc w:val="center"/>
        <w:rPr>
          <w:sz w:val="28"/>
          <w:szCs w:val="28"/>
        </w:rPr>
      </w:pPr>
      <w:r>
        <w:rPr>
          <w:b/>
          <w:bCs/>
          <w:caps/>
          <w:sz w:val="28"/>
          <w:szCs w:val="28"/>
          <w:lang w:val="en-TT"/>
        </w:rPr>
        <w:t>VII</w:t>
      </w:r>
      <w:r>
        <w:rPr>
          <w:b/>
          <w:bCs/>
          <w:caps/>
          <w:sz w:val="28"/>
          <w:szCs w:val="28"/>
        </w:rPr>
        <w:t xml:space="preserve">І </w:t>
      </w:r>
      <w:proofErr w:type="spellStart"/>
      <w:r>
        <w:rPr>
          <w:b/>
          <w:sz w:val="28"/>
          <w:szCs w:val="28"/>
        </w:rPr>
        <w:t>скликання</w:t>
      </w:r>
      <w:proofErr w:type="spellEnd"/>
    </w:p>
    <w:p w14:paraId="6A40B606" w14:textId="77777777" w:rsidR="00967A7F" w:rsidRDefault="00967A7F" w:rsidP="00967A7F">
      <w:pPr>
        <w:jc w:val="center"/>
        <w:rPr>
          <w:b/>
          <w:sz w:val="4"/>
          <w:szCs w:val="4"/>
        </w:rPr>
      </w:pPr>
      <w:r>
        <w:rPr>
          <w:bCs/>
          <w:caps/>
          <w:sz w:val="28"/>
          <w:szCs w:val="28"/>
        </w:rPr>
        <w:t>_____</w:t>
      </w:r>
      <w:proofErr w:type="spellStart"/>
      <w:r>
        <w:rPr>
          <w:b/>
          <w:sz w:val="28"/>
          <w:szCs w:val="28"/>
        </w:rPr>
        <w:t>сесія</w:t>
      </w:r>
      <w:proofErr w:type="spellEnd"/>
    </w:p>
    <w:p w14:paraId="4F93EB95" w14:textId="77777777" w:rsidR="00967A7F" w:rsidRDefault="00967A7F" w:rsidP="00967A7F">
      <w:pPr>
        <w:pStyle w:val="a5"/>
        <w:spacing w:line="100" w:lineRule="atLeast"/>
        <w:jc w:val="center"/>
        <w:rPr>
          <w:b/>
          <w:bCs/>
          <w:caps/>
          <w:sz w:val="16"/>
          <w:szCs w:val="16"/>
        </w:rPr>
      </w:pPr>
    </w:p>
    <w:p w14:paraId="325B6E03" w14:textId="4B7D2942" w:rsidR="00967A7F" w:rsidRDefault="00967A7F" w:rsidP="00967A7F">
      <w:pPr>
        <w:pStyle w:val="a5"/>
        <w:spacing w:line="100" w:lineRule="atLeast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р і ш е н </w:t>
      </w:r>
      <w:proofErr w:type="spellStart"/>
      <w:r>
        <w:rPr>
          <w:b/>
          <w:bCs/>
          <w:caps/>
          <w:sz w:val="28"/>
          <w:szCs w:val="28"/>
        </w:rPr>
        <w:t>н</w:t>
      </w:r>
      <w:proofErr w:type="spellEnd"/>
      <w:r>
        <w:rPr>
          <w:b/>
          <w:bCs/>
          <w:caps/>
          <w:sz w:val="28"/>
          <w:szCs w:val="28"/>
        </w:rPr>
        <w:t xml:space="preserve"> я </w:t>
      </w:r>
    </w:p>
    <w:p w14:paraId="78982E8C" w14:textId="77777777" w:rsidR="00967A7F" w:rsidRDefault="00967A7F" w:rsidP="00967A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20___ року   м. </w:t>
      </w:r>
      <w:proofErr w:type="spellStart"/>
      <w:r>
        <w:rPr>
          <w:sz w:val="28"/>
          <w:szCs w:val="28"/>
        </w:rPr>
        <w:t>Марганець</w:t>
      </w:r>
      <w:proofErr w:type="spellEnd"/>
      <w:r>
        <w:rPr>
          <w:sz w:val="28"/>
          <w:szCs w:val="28"/>
        </w:rPr>
        <w:t xml:space="preserve">      № _________ - _____/</w:t>
      </w:r>
      <w:r>
        <w:rPr>
          <w:sz w:val="28"/>
          <w:szCs w:val="28"/>
          <w:lang w:val="en-TT"/>
        </w:rPr>
        <w:t>VII</w:t>
      </w:r>
      <w:r>
        <w:rPr>
          <w:sz w:val="28"/>
          <w:szCs w:val="28"/>
        </w:rPr>
        <w:t xml:space="preserve">І  </w:t>
      </w:r>
    </w:p>
    <w:p w14:paraId="72E928CD" w14:textId="77777777" w:rsidR="00CD57E8" w:rsidRPr="00967A7F" w:rsidRDefault="00CD57E8" w:rsidP="00CD57E8">
      <w:pPr>
        <w:rPr>
          <w:color w:val="808080"/>
          <w:sz w:val="28"/>
          <w:szCs w:val="28"/>
        </w:rPr>
      </w:pPr>
    </w:p>
    <w:p w14:paraId="0AEE262A" w14:textId="3F2AA99F" w:rsidR="00967A7F" w:rsidRPr="00967A7F" w:rsidRDefault="00CD57E8" w:rsidP="00967A7F">
      <w:pPr>
        <w:ind w:right="-481"/>
        <w:contextualSpacing/>
        <w:rPr>
          <w:i/>
          <w:iCs/>
          <w:sz w:val="28"/>
          <w:szCs w:val="28"/>
          <w:lang w:val="uk-UA"/>
        </w:rPr>
      </w:pPr>
      <w:r w:rsidRPr="00DF3F94">
        <w:rPr>
          <w:i/>
          <w:sz w:val="28"/>
          <w:szCs w:val="28"/>
        </w:rPr>
        <w:t xml:space="preserve">Про </w:t>
      </w:r>
      <w:r w:rsidRPr="00DF3F94">
        <w:rPr>
          <w:i/>
          <w:sz w:val="28"/>
          <w:szCs w:val="28"/>
          <w:lang w:val="uk-UA"/>
        </w:rPr>
        <w:t>затвердження</w:t>
      </w:r>
      <w:r w:rsidRPr="00DF3F94">
        <w:rPr>
          <w:i/>
          <w:sz w:val="28"/>
          <w:szCs w:val="28"/>
        </w:rPr>
        <w:t xml:space="preserve"> </w:t>
      </w:r>
      <w:r w:rsidR="00967A7F" w:rsidRPr="00967A7F">
        <w:rPr>
          <w:i/>
          <w:iCs/>
          <w:sz w:val="28"/>
          <w:szCs w:val="28"/>
          <w:lang w:val="uk-UA"/>
        </w:rPr>
        <w:t xml:space="preserve">Правил благоустрою </w:t>
      </w:r>
    </w:p>
    <w:p w14:paraId="66E06C3C" w14:textId="77777777" w:rsidR="00967A7F" w:rsidRDefault="00967A7F" w:rsidP="00967A7F">
      <w:pPr>
        <w:ind w:right="-481"/>
        <w:contextualSpacing/>
        <w:rPr>
          <w:i/>
          <w:iCs/>
          <w:sz w:val="28"/>
          <w:szCs w:val="28"/>
          <w:lang w:val="uk-UA"/>
        </w:rPr>
      </w:pPr>
      <w:r w:rsidRPr="00967A7F">
        <w:rPr>
          <w:i/>
          <w:iCs/>
          <w:sz w:val="28"/>
          <w:szCs w:val="28"/>
          <w:lang w:val="uk-UA"/>
        </w:rPr>
        <w:t xml:space="preserve">населених пунктів </w:t>
      </w:r>
      <w:proofErr w:type="spellStart"/>
      <w:r w:rsidRPr="00967A7F">
        <w:rPr>
          <w:i/>
          <w:iCs/>
          <w:sz w:val="28"/>
          <w:szCs w:val="28"/>
          <w:lang w:val="uk-UA"/>
        </w:rPr>
        <w:t>Марганецької</w:t>
      </w:r>
      <w:proofErr w:type="spellEnd"/>
      <w:r w:rsidRPr="00967A7F">
        <w:rPr>
          <w:i/>
          <w:iCs/>
          <w:sz w:val="28"/>
          <w:szCs w:val="28"/>
          <w:lang w:val="uk-UA"/>
        </w:rPr>
        <w:t xml:space="preserve"> міської територіальної </w:t>
      </w:r>
    </w:p>
    <w:p w14:paraId="027FA8FA" w14:textId="4AA5368D" w:rsidR="00967A7F" w:rsidRPr="00967A7F" w:rsidRDefault="00967A7F" w:rsidP="00967A7F">
      <w:pPr>
        <w:ind w:right="-481"/>
        <w:contextualSpacing/>
        <w:rPr>
          <w:i/>
          <w:iCs/>
          <w:sz w:val="28"/>
          <w:szCs w:val="28"/>
          <w:lang w:val="uk-UA"/>
        </w:rPr>
      </w:pPr>
      <w:r w:rsidRPr="00967A7F">
        <w:rPr>
          <w:i/>
          <w:iCs/>
          <w:sz w:val="28"/>
          <w:szCs w:val="28"/>
          <w:lang w:val="uk-UA"/>
        </w:rPr>
        <w:t>громади Дніпропетровської області</w:t>
      </w:r>
      <w:r w:rsidRPr="00E5681E">
        <w:rPr>
          <w:b/>
          <w:bCs/>
          <w:sz w:val="28"/>
          <w:szCs w:val="28"/>
          <w:lang w:val="uk-UA"/>
        </w:rPr>
        <w:t xml:space="preserve"> </w:t>
      </w:r>
    </w:p>
    <w:p w14:paraId="38224938" w14:textId="76821D50" w:rsidR="00CD57E8" w:rsidRPr="00967A7F" w:rsidRDefault="00CD57E8" w:rsidP="00967A7F">
      <w:pPr>
        <w:rPr>
          <w:color w:val="000000"/>
          <w:sz w:val="16"/>
          <w:szCs w:val="16"/>
          <w:lang w:val="uk-UA"/>
        </w:rPr>
      </w:pPr>
      <w:r w:rsidRPr="00DF3F94">
        <w:rPr>
          <w:color w:val="000000"/>
          <w:sz w:val="28"/>
          <w:szCs w:val="28"/>
          <w:lang w:val="uk-UA"/>
        </w:rPr>
        <w:t xml:space="preserve">      </w:t>
      </w:r>
    </w:p>
    <w:p w14:paraId="165FCA01" w14:textId="77777777" w:rsidR="00CD57E8" w:rsidRPr="00DF3F94" w:rsidRDefault="00CD57E8" w:rsidP="00CD57E8">
      <w:pPr>
        <w:jc w:val="both"/>
        <w:rPr>
          <w:sz w:val="28"/>
          <w:szCs w:val="28"/>
          <w:lang w:val="uk-UA"/>
        </w:rPr>
      </w:pPr>
      <w:r w:rsidRPr="00DF3F94">
        <w:rPr>
          <w:color w:val="000000"/>
          <w:sz w:val="28"/>
          <w:szCs w:val="28"/>
          <w:lang w:val="uk-UA"/>
        </w:rPr>
        <w:t xml:space="preserve">  </w:t>
      </w:r>
      <w:r w:rsidRPr="00DF3F94">
        <w:rPr>
          <w:color w:val="000000"/>
          <w:sz w:val="28"/>
          <w:szCs w:val="28"/>
          <w:lang w:val="uk-UA"/>
        </w:rPr>
        <w:tab/>
        <w:t>З метою створення умов, сприятливих для життєдіяльності мешканців міста, для визначення правових, економічних, екологічних, соціальних та організаційних засад благоустрою міста,</w:t>
      </w:r>
      <w:r w:rsidRPr="00DF3F94">
        <w:rPr>
          <w:color w:val="000000"/>
          <w:sz w:val="28"/>
          <w:szCs w:val="28"/>
        </w:rPr>
        <w:t>  </w:t>
      </w:r>
      <w:r w:rsidRPr="00DF3F94">
        <w:rPr>
          <w:color w:val="000000"/>
          <w:sz w:val="28"/>
          <w:szCs w:val="28"/>
          <w:lang w:val="uk-UA"/>
        </w:rPr>
        <w:t xml:space="preserve">згідно Закону України </w:t>
      </w:r>
      <w:r w:rsidRPr="00DF3F94">
        <w:rPr>
          <w:color w:val="000000"/>
          <w:sz w:val="28"/>
          <w:szCs w:val="28"/>
        </w:rPr>
        <w:t> </w:t>
      </w:r>
      <w:r w:rsidRPr="00DF3F94">
        <w:rPr>
          <w:color w:val="000000"/>
          <w:sz w:val="28"/>
          <w:szCs w:val="28"/>
          <w:lang w:val="uk-UA"/>
        </w:rPr>
        <w:t xml:space="preserve">«Про благоустрій населених пунктів», </w:t>
      </w:r>
      <w:r w:rsidRPr="00DF3F94">
        <w:rPr>
          <w:sz w:val="28"/>
          <w:szCs w:val="28"/>
          <w:lang w:val="uk-UA"/>
        </w:rPr>
        <w:t xml:space="preserve">Закону України «Про регулювання містобудівної діяльності», Закону України «Про засади державної регуляторної політики у сфері господарської діяльності», керуючись </w:t>
      </w:r>
      <w:r w:rsidRPr="00DF3F94">
        <w:rPr>
          <w:color w:val="000000"/>
          <w:sz w:val="28"/>
          <w:szCs w:val="28"/>
          <w:lang w:val="uk-UA"/>
        </w:rPr>
        <w:t>п. 44 частини 1 ст. 26 Закону України «Про місцеве самоврядування в Україні»</w:t>
      </w:r>
      <w:r w:rsidRPr="00DF3F94">
        <w:rPr>
          <w:sz w:val="28"/>
          <w:szCs w:val="28"/>
          <w:lang w:val="uk-UA"/>
        </w:rPr>
        <w:t>,</w:t>
      </w:r>
      <w:r w:rsidRPr="00DF3F94">
        <w:rPr>
          <w:sz w:val="28"/>
          <w:szCs w:val="28"/>
        </w:rPr>
        <w:t> </w:t>
      </w:r>
      <w:r w:rsidRPr="00DF3F94">
        <w:rPr>
          <w:sz w:val="28"/>
          <w:szCs w:val="28"/>
          <w:lang w:val="uk-UA"/>
        </w:rPr>
        <w:t xml:space="preserve"> міська рада</w:t>
      </w:r>
    </w:p>
    <w:p w14:paraId="73D547F9" w14:textId="77777777" w:rsidR="00CD57E8" w:rsidRPr="00967A7F" w:rsidRDefault="00CD57E8" w:rsidP="00CD57E8">
      <w:pPr>
        <w:jc w:val="both"/>
        <w:rPr>
          <w:sz w:val="16"/>
          <w:szCs w:val="16"/>
          <w:lang w:val="uk-UA"/>
        </w:rPr>
      </w:pPr>
    </w:p>
    <w:p w14:paraId="583723D3" w14:textId="77777777" w:rsidR="00CD57E8" w:rsidRPr="00DF3F94" w:rsidRDefault="00CD57E8" w:rsidP="00CD57E8">
      <w:pPr>
        <w:jc w:val="center"/>
        <w:rPr>
          <w:sz w:val="28"/>
          <w:szCs w:val="28"/>
        </w:rPr>
      </w:pPr>
      <w:r w:rsidRPr="00DF3F94">
        <w:rPr>
          <w:sz w:val="28"/>
          <w:szCs w:val="28"/>
        </w:rPr>
        <w:t>ВИРІШИЛА:</w:t>
      </w:r>
    </w:p>
    <w:p w14:paraId="566645F8" w14:textId="77777777" w:rsidR="00CD57E8" w:rsidRPr="00967A7F" w:rsidRDefault="00CD57E8" w:rsidP="00CD57E8">
      <w:pPr>
        <w:jc w:val="center"/>
        <w:rPr>
          <w:sz w:val="16"/>
          <w:szCs w:val="16"/>
        </w:rPr>
      </w:pPr>
    </w:p>
    <w:p w14:paraId="2C971FA6" w14:textId="72DAE43C" w:rsidR="00CD57E8" w:rsidRPr="00967A7F" w:rsidRDefault="00967A7F" w:rsidP="00967A7F">
      <w:pPr>
        <w:pStyle w:val="a7"/>
        <w:ind w:left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CD57E8" w:rsidRPr="00967A7F">
        <w:rPr>
          <w:color w:val="000000"/>
          <w:sz w:val="28"/>
          <w:szCs w:val="28"/>
          <w:lang w:val="uk-UA"/>
        </w:rPr>
        <w:t xml:space="preserve">Затвердити </w:t>
      </w:r>
      <w:r w:rsidRPr="00967A7F">
        <w:rPr>
          <w:sz w:val="28"/>
          <w:szCs w:val="28"/>
          <w:lang w:val="uk-UA"/>
        </w:rPr>
        <w:t xml:space="preserve">Правил благоустрою населених пунктів </w:t>
      </w:r>
      <w:proofErr w:type="spellStart"/>
      <w:r w:rsidRPr="00967A7F">
        <w:rPr>
          <w:sz w:val="28"/>
          <w:szCs w:val="28"/>
          <w:lang w:val="uk-UA"/>
        </w:rPr>
        <w:t>Марганецької</w:t>
      </w:r>
      <w:proofErr w:type="spellEnd"/>
      <w:r w:rsidRPr="00967A7F">
        <w:rPr>
          <w:sz w:val="28"/>
          <w:szCs w:val="28"/>
          <w:lang w:val="uk-UA"/>
        </w:rPr>
        <w:t xml:space="preserve"> місько</w:t>
      </w:r>
      <w:r w:rsidRPr="00967A7F">
        <w:rPr>
          <w:sz w:val="28"/>
          <w:szCs w:val="28"/>
          <w:lang w:val="uk-UA"/>
        </w:rPr>
        <w:t xml:space="preserve">ї </w:t>
      </w:r>
      <w:r w:rsidRPr="00967A7F">
        <w:rPr>
          <w:sz w:val="28"/>
          <w:szCs w:val="28"/>
          <w:lang w:val="uk-UA"/>
        </w:rPr>
        <w:t>територіальної громади Дніпропетровської області</w:t>
      </w:r>
      <w:r w:rsidRPr="00967A7F">
        <w:rPr>
          <w:b/>
          <w:bCs/>
          <w:sz w:val="28"/>
          <w:szCs w:val="28"/>
          <w:lang w:val="uk-UA"/>
        </w:rPr>
        <w:t xml:space="preserve"> </w:t>
      </w:r>
      <w:r w:rsidR="00CD57E8" w:rsidRPr="00967A7F">
        <w:rPr>
          <w:color w:val="000000"/>
          <w:sz w:val="28"/>
          <w:szCs w:val="28"/>
          <w:lang w:val="uk-UA"/>
        </w:rPr>
        <w:t>згідно   додатку 1.</w:t>
      </w:r>
    </w:p>
    <w:p w14:paraId="3CA5F401" w14:textId="75098B8D" w:rsidR="00CD57E8" w:rsidRPr="00967A7F" w:rsidRDefault="00CD57E8" w:rsidP="00967A7F">
      <w:pPr>
        <w:shd w:val="clear" w:color="auto" w:fill="FFFFFF"/>
        <w:jc w:val="both"/>
        <w:rPr>
          <w:iCs/>
          <w:sz w:val="28"/>
          <w:szCs w:val="28"/>
          <w:lang w:val="uk-UA"/>
        </w:rPr>
      </w:pPr>
      <w:bookmarkStart w:id="0" w:name="_Hlk155865386"/>
      <w:r>
        <w:rPr>
          <w:sz w:val="28"/>
          <w:szCs w:val="28"/>
          <w:lang w:val="uk-UA"/>
        </w:rPr>
        <w:t xml:space="preserve">2. Вважати рішення сесії </w:t>
      </w:r>
      <w:r w:rsidR="00967A7F" w:rsidRPr="00967A7F">
        <w:rPr>
          <w:iCs/>
          <w:sz w:val="28"/>
          <w:szCs w:val="28"/>
          <w:lang w:val="uk-UA"/>
        </w:rPr>
        <w:t>№ 1505-47/VII</w:t>
      </w:r>
      <w:r w:rsidR="00967A7F">
        <w:rPr>
          <w:iCs/>
          <w:sz w:val="28"/>
          <w:szCs w:val="28"/>
          <w:lang w:val="uk-UA"/>
        </w:rPr>
        <w:t xml:space="preserve">  від </w:t>
      </w:r>
      <w:r w:rsidR="00967A7F" w:rsidRPr="00967A7F">
        <w:rPr>
          <w:iCs/>
          <w:sz w:val="28"/>
          <w:szCs w:val="28"/>
          <w:lang w:val="uk-UA"/>
        </w:rPr>
        <w:t>25</w:t>
      </w:r>
      <w:r w:rsidR="00967A7F">
        <w:rPr>
          <w:iCs/>
          <w:sz w:val="28"/>
          <w:szCs w:val="28"/>
          <w:lang w:val="uk-UA"/>
        </w:rPr>
        <w:t>.04.</w:t>
      </w:r>
      <w:r w:rsidR="00967A7F" w:rsidRPr="00967A7F">
        <w:rPr>
          <w:iCs/>
          <w:sz w:val="28"/>
          <w:szCs w:val="28"/>
          <w:lang w:val="uk-UA"/>
        </w:rPr>
        <w:t xml:space="preserve"> 2019 </w:t>
      </w:r>
      <w:r w:rsidRPr="00DF3F94">
        <w:rPr>
          <w:sz w:val="28"/>
          <w:szCs w:val="28"/>
          <w:lang w:val="uk-UA"/>
        </w:rPr>
        <w:t xml:space="preserve">«Про затвердження Правил благоустрою території м. Марганця </w:t>
      </w:r>
      <w:r w:rsidR="00967A7F">
        <w:rPr>
          <w:sz w:val="28"/>
          <w:szCs w:val="28"/>
          <w:lang w:val="uk-UA"/>
        </w:rPr>
        <w:t>в новій редакції</w:t>
      </w:r>
      <w:r w:rsidRPr="00DF3F94">
        <w:rPr>
          <w:sz w:val="28"/>
          <w:szCs w:val="28"/>
          <w:lang w:val="uk-UA"/>
        </w:rPr>
        <w:t xml:space="preserve">» таким, що втратило чинність. </w:t>
      </w:r>
    </w:p>
    <w:bookmarkEnd w:id="0"/>
    <w:p w14:paraId="5027C7B7" w14:textId="00B31FE2" w:rsidR="00967A7F" w:rsidRPr="003600E9" w:rsidRDefault="00CD57E8" w:rsidP="00967A7F">
      <w:pPr>
        <w:jc w:val="both"/>
        <w:rPr>
          <w:sz w:val="28"/>
          <w:szCs w:val="28"/>
          <w:lang w:val="uk-UA"/>
        </w:rPr>
      </w:pPr>
      <w:r w:rsidRPr="00DF3F94">
        <w:rPr>
          <w:sz w:val="28"/>
          <w:szCs w:val="28"/>
          <w:lang w:val="uk-UA"/>
        </w:rPr>
        <w:t>3.</w:t>
      </w:r>
      <w:r w:rsidR="00967A7F">
        <w:rPr>
          <w:sz w:val="28"/>
          <w:szCs w:val="28"/>
          <w:lang w:val="uk-UA"/>
        </w:rPr>
        <w:t xml:space="preserve"> </w:t>
      </w:r>
      <w:r w:rsidR="00967A7F" w:rsidRPr="003600E9">
        <w:rPr>
          <w:sz w:val="28"/>
          <w:szCs w:val="28"/>
          <w:lang w:val="uk-UA"/>
        </w:rPr>
        <w:t xml:space="preserve">Відповідальність за виконання цього рішення покласти  на </w:t>
      </w:r>
      <w:r w:rsidR="00967A7F">
        <w:rPr>
          <w:sz w:val="28"/>
          <w:szCs w:val="28"/>
          <w:lang w:val="uk-UA"/>
        </w:rPr>
        <w:t xml:space="preserve">начальника відділу архітектури управління капітального будівництва, архітектури, житлово-комунального господарства та комунального майна </w:t>
      </w:r>
      <w:proofErr w:type="spellStart"/>
      <w:r w:rsidR="00967A7F">
        <w:rPr>
          <w:sz w:val="28"/>
          <w:szCs w:val="28"/>
          <w:lang w:val="uk-UA"/>
        </w:rPr>
        <w:t>Марганецької</w:t>
      </w:r>
      <w:proofErr w:type="spellEnd"/>
      <w:r w:rsidR="00967A7F">
        <w:rPr>
          <w:sz w:val="28"/>
          <w:szCs w:val="28"/>
          <w:lang w:val="uk-UA"/>
        </w:rPr>
        <w:t xml:space="preserve"> міської ради </w:t>
      </w:r>
      <w:proofErr w:type="spellStart"/>
      <w:r w:rsidR="00967A7F">
        <w:rPr>
          <w:sz w:val="28"/>
          <w:szCs w:val="28"/>
          <w:lang w:val="uk-UA"/>
        </w:rPr>
        <w:t>Дражевського</w:t>
      </w:r>
      <w:proofErr w:type="spellEnd"/>
      <w:r w:rsidR="00967A7F">
        <w:rPr>
          <w:sz w:val="28"/>
          <w:szCs w:val="28"/>
          <w:lang w:val="uk-UA"/>
        </w:rPr>
        <w:t xml:space="preserve"> Б.Б., координацію – на начальника управління капітального будівництва, архітектури, житлово-комунального господарства та комунального майна </w:t>
      </w:r>
      <w:proofErr w:type="spellStart"/>
      <w:r w:rsidR="00967A7F">
        <w:rPr>
          <w:sz w:val="28"/>
          <w:szCs w:val="28"/>
          <w:lang w:val="uk-UA"/>
        </w:rPr>
        <w:t>Марганецької</w:t>
      </w:r>
      <w:proofErr w:type="spellEnd"/>
      <w:r w:rsidR="00967A7F">
        <w:rPr>
          <w:sz w:val="28"/>
          <w:szCs w:val="28"/>
          <w:lang w:val="uk-UA"/>
        </w:rPr>
        <w:t xml:space="preserve"> міської ради</w:t>
      </w:r>
      <w:r w:rsidR="00967A7F" w:rsidRPr="003600E9">
        <w:rPr>
          <w:sz w:val="28"/>
          <w:szCs w:val="28"/>
          <w:lang w:val="uk-UA"/>
        </w:rPr>
        <w:t xml:space="preserve"> </w:t>
      </w:r>
      <w:r w:rsidR="00967A7F">
        <w:rPr>
          <w:sz w:val="28"/>
          <w:szCs w:val="28"/>
          <w:lang w:val="uk-UA"/>
        </w:rPr>
        <w:t xml:space="preserve">Євдокименка Є.В., контроль – на </w:t>
      </w:r>
      <w:r w:rsidR="00967A7F" w:rsidRPr="003600E9">
        <w:rPr>
          <w:sz w:val="28"/>
          <w:szCs w:val="28"/>
          <w:lang w:val="uk-UA"/>
        </w:rPr>
        <w:t>заступника міського голови</w:t>
      </w:r>
      <w:r w:rsidR="00967A7F">
        <w:rPr>
          <w:sz w:val="28"/>
          <w:szCs w:val="28"/>
          <w:lang w:val="uk-UA"/>
        </w:rPr>
        <w:t xml:space="preserve"> Качка А.І. та</w:t>
      </w:r>
      <w:r w:rsidR="00967A7F" w:rsidRPr="003600E9">
        <w:rPr>
          <w:sz w:val="28"/>
          <w:szCs w:val="28"/>
          <w:lang w:val="uk-UA"/>
        </w:rPr>
        <w:t xml:space="preserve"> </w:t>
      </w:r>
      <w:r w:rsidR="00967A7F" w:rsidRPr="003600E9">
        <w:rPr>
          <w:color w:val="000000"/>
          <w:sz w:val="28"/>
          <w:szCs w:val="28"/>
          <w:lang w:val="uk-UA"/>
        </w:rPr>
        <w:t>постійну депутатську комісію з питань екології, регулювання земельних відносин, будівництва, благоустрою та архітектури (</w:t>
      </w:r>
      <w:proofErr w:type="spellStart"/>
      <w:r w:rsidR="00967A7F" w:rsidRPr="003600E9">
        <w:rPr>
          <w:color w:val="000000"/>
          <w:sz w:val="28"/>
          <w:szCs w:val="28"/>
          <w:lang w:val="uk-UA"/>
        </w:rPr>
        <w:t>Корогодський</w:t>
      </w:r>
      <w:proofErr w:type="spellEnd"/>
      <w:r w:rsidR="00967A7F" w:rsidRPr="003600E9">
        <w:rPr>
          <w:color w:val="000000"/>
          <w:sz w:val="28"/>
          <w:szCs w:val="28"/>
          <w:lang w:val="uk-UA"/>
        </w:rPr>
        <w:t xml:space="preserve"> І.П.).</w:t>
      </w:r>
    </w:p>
    <w:p w14:paraId="0A192944" w14:textId="72D2CBB9" w:rsidR="00CD57E8" w:rsidRDefault="00CD57E8" w:rsidP="00CD57E8">
      <w:pPr>
        <w:rPr>
          <w:sz w:val="28"/>
          <w:szCs w:val="28"/>
          <w:lang w:val="uk-UA"/>
        </w:rPr>
      </w:pPr>
    </w:p>
    <w:p w14:paraId="1BDE7591" w14:textId="4050EACE" w:rsidR="00C05465" w:rsidRDefault="00C05465" w:rsidP="00CD57E8">
      <w:pPr>
        <w:rPr>
          <w:sz w:val="28"/>
          <w:szCs w:val="28"/>
          <w:lang w:val="uk-UA"/>
        </w:rPr>
      </w:pPr>
    </w:p>
    <w:p w14:paraId="7B4CC456" w14:textId="77777777" w:rsidR="00C05465" w:rsidRPr="00CD57E8" w:rsidRDefault="00C05465" w:rsidP="00CD57E8">
      <w:pPr>
        <w:rPr>
          <w:sz w:val="28"/>
          <w:szCs w:val="28"/>
          <w:lang w:val="uk-UA"/>
        </w:rPr>
      </w:pPr>
    </w:p>
    <w:p w14:paraId="2D5513AF" w14:textId="3ECE043E" w:rsidR="00C6586E" w:rsidRPr="00967A7F" w:rsidRDefault="00967A7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CD57E8" w:rsidRPr="00DF3F94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іський голова</w:t>
      </w:r>
      <w:r w:rsidR="00CD57E8" w:rsidRPr="00DF3F94">
        <w:rPr>
          <w:sz w:val="28"/>
          <w:szCs w:val="28"/>
        </w:rPr>
        <w:tab/>
      </w:r>
      <w:r w:rsidR="00CD57E8" w:rsidRPr="00DF3F94">
        <w:rPr>
          <w:sz w:val="28"/>
          <w:szCs w:val="28"/>
        </w:rPr>
        <w:tab/>
      </w:r>
      <w:r w:rsidR="00CD57E8" w:rsidRPr="00DF3F94">
        <w:rPr>
          <w:sz w:val="28"/>
          <w:szCs w:val="28"/>
        </w:rPr>
        <w:tab/>
      </w:r>
      <w:r w:rsidR="00CD57E8" w:rsidRPr="00DF3F94">
        <w:rPr>
          <w:sz w:val="28"/>
          <w:szCs w:val="28"/>
        </w:rPr>
        <w:tab/>
      </w:r>
      <w:r w:rsidR="00CD57E8" w:rsidRPr="00DF3F94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Геннадій БОРОВИК</w:t>
      </w:r>
    </w:p>
    <w:sectPr w:rsidR="00C6586E" w:rsidRPr="00967A7F" w:rsidSect="00967A7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233691"/>
    <w:multiLevelType w:val="hybridMultilevel"/>
    <w:tmpl w:val="D1D09814"/>
    <w:lvl w:ilvl="0" w:tplc="FB9C4C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C6E7E"/>
    <w:multiLevelType w:val="hybridMultilevel"/>
    <w:tmpl w:val="C7CA0AE6"/>
    <w:lvl w:ilvl="0" w:tplc="B776A3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7E8"/>
    <w:rsid w:val="00092549"/>
    <w:rsid w:val="008E1785"/>
    <w:rsid w:val="00967A7F"/>
    <w:rsid w:val="00A6151B"/>
    <w:rsid w:val="00C05465"/>
    <w:rsid w:val="00C6586E"/>
    <w:rsid w:val="00CD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4F0EA"/>
  <w15:docId w15:val="{C3ECBCCC-63E1-4FC7-A82E-44E0CB2B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CD57E8"/>
    <w:pPr>
      <w:suppressAutoHyphens/>
      <w:spacing w:line="360" w:lineRule="auto"/>
      <w:jc w:val="center"/>
    </w:pPr>
    <w:rPr>
      <w:b/>
      <w:sz w:val="28"/>
      <w:lang w:val="uk-UA" w:eastAsia="ar-SA"/>
    </w:rPr>
  </w:style>
  <w:style w:type="paragraph" w:styleId="a3">
    <w:name w:val="header"/>
    <w:basedOn w:val="a"/>
    <w:link w:val="a4"/>
    <w:rsid w:val="00967A7F"/>
    <w:pPr>
      <w:tabs>
        <w:tab w:val="center" w:pos="4677"/>
        <w:tab w:val="right" w:pos="9355"/>
      </w:tabs>
    </w:pPr>
    <w:rPr>
      <w:sz w:val="28"/>
      <w:szCs w:val="20"/>
      <w:lang w:val="uk-UA"/>
    </w:rPr>
  </w:style>
  <w:style w:type="character" w:customStyle="1" w:styleId="a4">
    <w:name w:val="Верхний колонтитул Знак"/>
    <w:basedOn w:val="a0"/>
    <w:link w:val="a3"/>
    <w:rsid w:val="00967A7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CharCharCharChar">
    <w:name w:val="Char Знак Знак Char Знак Знак Char Знак Знак Char Знак Знак Знак Знак Знак Знак"/>
    <w:basedOn w:val="a"/>
    <w:rsid w:val="00967A7F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"/>
    <w:basedOn w:val="a"/>
    <w:link w:val="a6"/>
    <w:rsid w:val="00967A7F"/>
    <w:pPr>
      <w:suppressAutoHyphens/>
      <w:spacing w:after="120"/>
    </w:pPr>
    <w:rPr>
      <w:lang w:val="uk-UA" w:eastAsia="ar-SA"/>
    </w:rPr>
  </w:style>
  <w:style w:type="character" w:customStyle="1" w:styleId="a6">
    <w:name w:val="Основной текст Знак"/>
    <w:basedOn w:val="a0"/>
    <w:link w:val="a5"/>
    <w:rsid w:val="00967A7F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List Paragraph"/>
    <w:basedOn w:val="a"/>
    <w:uiPriority w:val="34"/>
    <w:qFormat/>
    <w:rsid w:val="00967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</cp:lastModifiedBy>
  <cp:revision>3</cp:revision>
  <dcterms:created xsi:type="dcterms:W3CDTF">2019-02-14T07:20:00Z</dcterms:created>
  <dcterms:modified xsi:type="dcterms:W3CDTF">2024-01-11T09:37:00Z</dcterms:modified>
</cp:coreProperties>
</file>