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ADD3" w14:textId="77777777" w:rsidR="005051BE" w:rsidRPr="005051BE" w:rsidRDefault="005051BE" w:rsidP="005051BE">
      <w:pPr>
        <w:jc w:val="center"/>
        <w:rPr>
          <w:b/>
          <w:bCs/>
        </w:rPr>
      </w:pPr>
      <w:r w:rsidRPr="005051BE">
        <w:rPr>
          <w:b/>
          <w:bCs/>
        </w:rPr>
        <w:t xml:space="preserve">Леся Карнаух: </w:t>
      </w:r>
      <w:proofErr w:type="spellStart"/>
      <w:r w:rsidRPr="005051BE">
        <w:rPr>
          <w:b/>
          <w:bCs/>
        </w:rPr>
        <w:t>Надходження</w:t>
      </w:r>
      <w:proofErr w:type="spellEnd"/>
      <w:r w:rsidRPr="005051BE">
        <w:rPr>
          <w:b/>
          <w:bCs/>
        </w:rPr>
        <w:t xml:space="preserve"> до </w:t>
      </w:r>
      <w:proofErr w:type="spellStart"/>
      <w:r w:rsidRPr="005051BE">
        <w:rPr>
          <w:b/>
          <w:bCs/>
        </w:rPr>
        <w:t>місцевих</w:t>
      </w:r>
      <w:proofErr w:type="spellEnd"/>
      <w:r w:rsidRPr="005051BE">
        <w:rPr>
          <w:b/>
          <w:bCs/>
        </w:rPr>
        <w:t xml:space="preserve"> </w:t>
      </w:r>
      <w:proofErr w:type="spellStart"/>
      <w:r w:rsidRPr="005051BE">
        <w:rPr>
          <w:b/>
          <w:bCs/>
        </w:rPr>
        <w:t>бюджетів</w:t>
      </w:r>
      <w:proofErr w:type="spellEnd"/>
      <w:r w:rsidRPr="005051BE">
        <w:rPr>
          <w:b/>
          <w:bCs/>
        </w:rPr>
        <w:t xml:space="preserve"> за </w:t>
      </w:r>
      <w:proofErr w:type="spellStart"/>
      <w:r w:rsidRPr="005051BE">
        <w:rPr>
          <w:b/>
          <w:bCs/>
        </w:rPr>
        <w:t>півріччя</w:t>
      </w:r>
      <w:proofErr w:type="spellEnd"/>
      <w:r w:rsidRPr="005051BE">
        <w:rPr>
          <w:b/>
          <w:bCs/>
        </w:rPr>
        <w:t xml:space="preserve"> </w:t>
      </w:r>
      <w:proofErr w:type="spellStart"/>
      <w:r w:rsidRPr="005051BE">
        <w:rPr>
          <w:b/>
          <w:bCs/>
        </w:rPr>
        <w:t>зросли</w:t>
      </w:r>
      <w:proofErr w:type="spellEnd"/>
      <w:r w:rsidRPr="005051BE">
        <w:rPr>
          <w:b/>
          <w:bCs/>
        </w:rPr>
        <w:t xml:space="preserve"> на 18,2 % </w:t>
      </w:r>
      <w:proofErr w:type="spellStart"/>
      <w:r w:rsidRPr="005051BE">
        <w:rPr>
          <w:b/>
          <w:bCs/>
        </w:rPr>
        <w:t>порівняно</w:t>
      </w:r>
      <w:proofErr w:type="spellEnd"/>
      <w:r w:rsidRPr="005051BE">
        <w:rPr>
          <w:b/>
          <w:bCs/>
        </w:rPr>
        <w:t xml:space="preserve"> з </w:t>
      </w:r>
      <w:proofErr w:type="spellStart"/>
      <w:r w:rsidRPr="005051BE">
        <w:rPr>
          <w:b/>
          <w:bCs/>
        </w:rPr>
        <w:t>минулорічним</w:t>
      </w:r>
      <w:proofErr w:type="spellEnd"/>
      <w:r w:rsidRPr="005051BE">
        <w:rPr>
          <w:b/>
          <w:bCs/>
        </w:rPr>
        <w:t xml:space="preserve"> </w:t>
      </w:r>
      <w:proofErr w:type="spellStart"/>
      <w:r w:rsidRPr="005051BE">
        <w:rPr>
          <w:b/>
          <w:bCs/>
        </w:rPr>
        <w:t>показником</w:t>
      </w:r>
      <w:proofErr w:type="spellEnd"/>
    </w:p>
    <w:p w14:paraId="78660DC3" w14:textId="4FD5932A" w:rsidR="005051BE" w:rsidRPr="005051BE" w:rsidRDefault="005051BE" w:rsidP="005051BE">
      <w:r w:rsidRPr="005051BE">
        <w:drawing>
          <wp:inline distT="0" distB="0" distL="0" distR="0" wp14:anchorId="201011C6" wp14:editId="5B5B7C5E">
            <wp:extent cx="4705350" cy="2885888"/>
            <wp:effectExtent l="0" t="0" r="0" b="0"/>
            <wp:docPr id="14305146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742" cy="288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AF410" w14:textId="77777777" w:rsidR="005051BE" w:rsidRPr="005051BE" w:rsidRDefault="005051BE" w:rsidP="005051BE">
      <w:pPr>
        <w:jc w:val="both"/>
      </w:pPr>
      <w:r w:rsidRPr="005051BE">
        <w:t xml:space="preserve">До </w:t>
      </w:r>
      <w:proofErr w:type="spellStart"/>
      <w:r w:rsidRPr="005051BE">
        <w:t>місцевих</w:t>
      </w:r>
      <w:proofErr w:type="spellEnd"/>
      <w:r w:rsidRPr="005051BE">
        <w:t xml:space="preserve"> </w:t>
      </w:r>
      <w:proofErr w:type="spellStart"/>
      <w:r w:rsidRPr="005051BE">
        <w:t>бюджетів</w:t>
      </w:r>
      <w:proofErr w:type="spellEnd"/>
      <w:r w:rsidRPr="005051BE">
        <w:t xml:space="preserve"> за </w:t>
      </w:r>
      <w:proofErr w:type="spellStart"/>
      <w:r w:rsidRPr="005051BE">
        <w:t>січень</w:t>
      </w:r>
      <w:proofErr w:type="spellEnd"/>
      <w:r w:rsidRPr="005051BE">
        <w:t xml:space="preserve"> – червень 2025 року </w:t>
      </w:r>
      <w:proofErr w:type="spellStart"/>
      <w:r w:rsidRPr="005051BE">
        <w:t>надійшло</w:t>
      </w:r>
      <w:proofErr w:type="spellEnd"/>
      <w:r w:rsidRPr="005051BE">
        <w:t xml:space="preserve"> 236,5 млрд грн. </w:t>
      </w:r>
      <w:proofErr w:type="spellStart"/>
      <w:r w:rsidRPr="005051BE">
        <w:t>Це</w:t>
      </w:r>
      <w:proofErr w:type="spellEnd"/>
      <w:r w:rsidRPr="005051BE">
        <w:t xml:space="preserve"> на 18,2 %, </w:t>
      </w:r>
      <w:proofErr w:type="spellStart"/>
      <w:r w:rsidRPr="005051BE">
        <w:t>або</w:t>
      </w:r>
      <w:proofErr w:type="spellEnd"/>
      <w:r w:rsidRPr="005051BE">
        <w:t xml:space="preserve"> </w:t>
      </w:r>
      <w:proofErr w:type="spellStart"/>
      <w:r w:rsidRPr="005051BE">
        <w:t>майже</w:t>
      </w:r>
      <w:proofErr w:type="spellEnd"/>
      <w:r w:rsidRPr="005051BE">
        <w:t xml:space="preserve"> на 36,4 млрд грн </w:t>
      </w:r>
      <w:proofErr w:type="spellStart"/>
      <w:r w:rsidRPr="005051BE">
        <w:t>більше</w:t>
      </w:r>
      <w:proofErr w:type="spellEnd"/>
      <w:r w:rsidRPr="005051BE">
        <w:t xml:space="preserve"> </w:t>
      </w:r>
      <w:proofErr w:type="spellStart"/>
      <w:r w:rsidRPr="005051BE">
        <w:t>показника</w:t>
      </w:r>
      <w:proofErr w:type="spellEnd"/>
      <w:r w:rsidRPr="005051BE">
        <w:t xml:space="preserve"> </w:t>
      </w:r>
      <w:proofErr w:type="gramStart"/>
      <w:r w:rsidRPr="005051BE">
        <w:t>за перше</w:t>
      </w:r>
      <w:proofErr w:type="gramEnd"/>
      <w:r w:rsidRPr="005051BE">
        <w:t xml:space="preserve"> </w:t>
      </w:r>
      <w:proofErr w:type="spellStart"/>
      <w:r w:rsidRPr="005051BE">
        <w:t>півріччя</w:t>
      </w:r>
      <w:proofErr w:type="spellEnd"/>
      <w:r w:rsidRPr="005051BE">
        <w:t xml:space="preserve"> </w:t>
      </w:r>
      <w:proofErr w:type="spellStart"/>
      <w:r w:rsidRPr="005051BE">
        <w:t>минулого</w:t>
      </w:r>
      <w:proofErr w:type="spellEnd"/>
      <w:r w:rsidRPr="005051BE">
        <w:t xml:space="preserve"> року.  Про </w:t>
      </w:r>
      <w:proofErr w:type="spellStart"/>
      <w:r w:rsidRPr="005051BE">
        <w:t>це</w:t>
      </w:r>
      <w:proofErr w:type="spellEnd"/>
      <w:r w:rsidRPr="005051BE">
        <w:t xml:space="preserve"> на </w:t>
      </w:r>
      <w:hyperlink r:id="rId5" w:history="1">
        <w:proofErr w:type="spellStart"/>
        <w:r w:rsidRPr="005051BE">
          <w:rPr>
            <w:rStyle w:val="ac"/>
          </w:rPr>
          <w:t>своїй</w:t>
        </w:r>
        <w:proofErr w:type="spellEnd"/>
        <w:r w:rsidRPr="005051BE">
          <w:rPr>
            <w:rStyle w:val="ac"/>
          </w:rPr>
          <w:t xml:space="preserve"> </w:t>
        </w:r>
        <w:proofErr w:type="spellStart"/>
        <w:r w:rsidRPr="005051BE">
          <w:rPr>
            <w:rStyle w:val="ac"/>
          </w:rPr>
          <w:t>сторінці</w:t>
        </w:r>
        <w:proofErr w:type="spellEnd"/>
        <w:r w:rsidRPr="005051BE">
          <w:rPr>
            <w:rStyle w:val="ac"/>
          </w:rPr>
          <w:t xml:space="preserve"> у Facebook </w:t>
        </w:r>
        <w:proofErr w:type="spellStart"/>
        <w:r w:rsidRPr="005051BE">
          <w:rPr>
            <w:rStyle w:val="ac"/>
          </w:rPr>
          <w:t>повідомила</w:t>
        </w:r>
        <w:proofErr w:type="spellEnd"/>
        <w:r w:rsidRPr="005051BE">
          <w:rPr>
            <w:rStyle w:val="ac"/>
          </w:rPr>
          <w:t xml:space="preserve"> в. о. </w:t>
        </w:r>
        <w:proofErr w:type="spellStart"/>
        <w:r w:rsidRPr="005051BE">
          <w:rPr>
            <w:rStyle w:val="ac"/>
          </w:rPr>
          <w:t>Голови</w:t>
        </w:r>
        <w:proofErr w:type="spellEnd"/>
        <w:r w:rsidRPr="005051BE">
          <w:rPr>
            <w:rStyle w:val="ac"/>
          </w:rPr>
          <w:t xml:space="preserve"> </w:t>
        </w:r>
        <w:proofErr w:type="spellStart"/>
        <w:r w:rsidRPr="005051BE">
          <w:rPr>
            <w:rStyle w:val="ac"/>
          </w:rPr>
          <w:t>Державної</w:t>
        </w:r>
        <w:proofErr w:type="spellEnd"/>
        <w:r w:rsidRPr="005051BE">
          <w:rPr>
            <w:rStyle w:val="ac"/>
          </w:rPr>
          <w:t xml:space="preserve"> </w:t>
        </w:r>
        <w:proofErr w:type="spellStart"/>
        <w:r w:rsidRPr="005051BE">
          <w:rPr>
            <w:rStyle w:val="ac"/>
          </w:rPr>
          <w:t>податкової</w:t>
        </w:r>
        <w:proofErr w:type="spellEnd"/>
        <w:r w:rsidRPr="005051BE">
          <w:rPr>
            <w:rStyle w:val="ac"/>
          </w:rPr>
          <w:t xml:space="preserve"> </w:t>
        </w:r>
        <w:proofErr w:type="spellStart"/>
        <w:r w:rsidRPr="005051BE">
          <w:rPr>
            <w:rStyle w:val="ac"/>
          </w:rPr>
          <w:t>служби</w:t>
        </w:r>
        <w:proofErr w:type="spellEnd"/>
        <w:r w:rsidRPr="005051BE">
          <w:rPr>
            <w:rStyle w:val="ac"/>
          </w:rPr>
          <w:t xml:space="preserve"> </w:t>
        </w:r>
        <w:proofErr w:type="spellStart"/>
        <w:r w:rsidRPr="005051BE">
          <w:rPr>
            <w:rStyle w:val="ac"/>
          </w:rPr>
          <w:t>України</w:t>
        </w:r>
        <w:proofErr w:type="spellEnd"/>
        <w:r w:rsidRPr="005051BE">
          <w:rPr>
            <w:rStyle w:val="ac"/>
          </w:rPr>
          <w:t xml:space="preserve"> Леся Карнаух</w:t>
        </w:r>
      </w:hyperlink>
      <w:r w:rsidRPr="005051BE">
        <w:t xml:space="preserve">. </w:t>
      </w:r>
    </w:p>
    <w:p w14:paraId="50E209B7" w14:textId="77777777" w:rsidR="005051BE" w:rsidRPr="005051BE" w:rsidRDefault="005051BE" w:rsidP="005051BE">
      <w:pPr>
        <w:jc w:val="both"/>
      </w:pPr>
      <w:proofErr w:type="spellStart"/>
      <w:r w:rsidRPr="005051BE">
        <w:t>Основні</w:t>
      </w:r>
      <w:proofErr w:type="spellEnd"/>
      <w:r w:rsidRPr="005051BE">
        <w:t xml:space="preserve"> </w:t>
      </w:r>
      <w:proofErr w:type="spellStart"/>
      <w:r w:rsidRPr="005051BE">
        <w:t>джерела</w:t>
      </w:r>
      <w:proofErr w:type="spellEnd"/>
      <w:r w:rsidRPr="005051BE">
        <w:t xml:space="preserve"> </w:t>
      </w:r>
      <w:proofErr w:type="spellStart"/>
      <w:r w:rsidRPr="005051BE">
        <w:t>наповнення</w:t>
      </w:r>
      <w:proofErr w:type="spellEnd"/>
      <w:r w:rsidRPr="005051BE">
        <w:t xml:space="preserve"> </w:t>
      </w:r>
      <w:proofErr w:type="spellStart"/>
      <w:r w:rsidRPr="005051BE">
        <w:t>місцевих</w:t>
      </w:r>
      <w:proofErr w:type="spellEnd"/>
      <w:r w:rsidRPr="005051BE">
        <w:t xml:space="preserve"> </w:t>
      </w:r>
      <w:proofErr w:type="spellStart"/>
      <w:r w:rsidRPr="005051BE">
        <w:t>бюджетів</w:t>
      </w:r>
      <w:proofErr w:type="spellEnd"/>
      <w:r w:rsidRPr="005051BE">
        <w:t xml:space="preserve">: </w:t>
      </w:r>
    </w:p>
    <w:p w14:paraId="0A9B8DB9" w14:textId="77777777" w:rsidR="005051BE" w:rsidRPr="005051BE" w:rsidRDefault="005051BE" w:rsidP="005051BE">
      <w:pPr>
        <w:jc w:val="both"/>
      </w:pPr>
      <w:r w:rsidRPr="005051BE">
        <w:t xml:space="preserve">- </w:t>
      </w:r>
      <w:proofErr w:type="spellStart"/>
      <w:r w:rsidRPr="005051BE">
        <w:t>податок</w:t>
      </w:r>
      <w:proofErr w:type="spellEnd"/>
      <w:r w:rsidRPr="005051BE">
        <w:t xml:space="preserve"> на доходи </w:t>
      </w:r>
      <w:proofErr w:type="spellStart"/>
      <w:r w:rsidRPr="005051BE">
        <w:t>фізичних</w:t>
      </w:r>
      <w:proofErr w:type="spellEnd"/>
      <w:r w:rsidRPr="005051BE">
        <w:t xml:space="preserve"> </w:t>
      </w:r>
      <w:proofErr w:type="spellStart"/>
      <w:r w:rsidRPr="005051BE">
        <w:t>осіб</w:t>
      </w:r>
      <w:proofErr w:type="spellEnd"/>
      <w:r w:rsidRPr="005051BE">
        <w:t xml:space="preserve"> – 138 млрд грн (+19,6 % до </w:t>
      </w:r>
      <w:proofErr w:type="spellStart"/>
      <w:r w:rsidRPr="005051BE">
        <w:t>січня</w:t>
      </w:r>
      <w:proofErr w:type="spellEnd"/>
      <w:r w:rsidRPr="005051BE">
        <w:t xml:space="preserve"> – червня </w:t>
      </w:r>
      <w:proofErr w:type="spellStart"/>
      <w:r w:rsidRPr="005051BE">
        <w:t>минулого</w:t>
      </w:r>
      <w:proofErr w:type="spellEnd"/>
      <w:r w:rsidRPr="005051BE">
        <w:t xml:space="preserve"> року); </w:t>
      </w:r>
    </w:p>
    <w:p w14:paraId="0C989653" w14:textId="77777777" w:rsidR="005051BE" w:rsidRPr="005051BE" w:rsidRDefault="005051BE" w:rsidP="005051BE">
      <w:pPr>
        <w:jc w:val="both"/>
      </w:pPr>
      <w:r w:rsidRPr="005051BE">
        <w:t xml:space="preserve">- </w:t>
      </w:r>
      <w:proofErr w:type="spellStart"/>
      <w:r w:rsidRPr="005051BE">
        <w:t>єдиний</w:t>
      </w:r>
      <w:proofErr w:type="spellEnd"/>
      <w:r w:rsidRPr="005051BE">
        <w:t xml:space="preserve"> </w:t>
      </w:r>
      <w:proofErr w:type="spellStart"/>
      <w:r w:rsidRPr="005051BE">
        <w:t>податок</w:t>
      </w:r>
      <w:proofErr w:type="spellEnd"/>
      <w:r w:rsidRPr="005051BE">
        <w:t xml:space="preserve"> – 38 млрд грн (+13,2 %);  </w:t>
      </w:r>
    </w:p>
    <w:p w14:paraId="54CBB6C2" w14:textId="77777777" w:rsidR="005051BE" w:rsidRPr="005051BE" w:rsidRDefault="005051BE" w:rsidP="005051BE">
      <w:pPr>
        <w:jc w:val="both"/>
      </w:pPr>
      <w:r w:rsidRPr="005051BE">
        <w:t xml:space="preserve">- </w:t>
      </w:r>
      <w:proofErr w:type="spellStart"/>
      <w:r w:rsidRPr="005051BE">
        <w:t>податок</w:t>
      </w:r>
      <w:proofErr w:type="spellEnd"/>
      <w:r w:rsidRPr="005051BE">
        <w:t xml:space="preserve"> на </w:t>
      </w:r>
      <w:proofErr w:type="spellStart"/>
      <w:r w:rsidRPr="005051BE">
        <w:t>прибуток</w:t>
      </w:r>
      <w:proofErr w:type="spellEnd"/>
      <w:r w:rsidRPr="005051BE">
        <w:t xml:space="preserve"> </w:t>
      </w:r>
      <w:proofErr w:type="spellStart"/>
      <w:r w:rsidRPr="005051BE">
        <w:t>підприємств</w:t>
      </w:r>
      <w:proofErr w:type="spellEnd"/>
      <w:r w:rsidRPr="005051BE">
        <w:t xml:space="preserve"> – 18,2 млрд грн (+22,2 %); </w:t>
      </w:r>
    </w:p>
    <w:p w14:paraId="262F0AB1" w14:textId="77777777" w:rsidR="005051BE" w:rsidRPr="005051BE" w:rsidRDefault="005051BE" w:rsidP="005051BE">
      <w:pPr>
        <w:jc w:val="both"/>
      </w:pPr>
      <w:r w:rsidRPr="005051BE">
        <w:t xml:space="preserve">- </w:t>
      </w:r>
      <w:proofErr w:type="spellStart"/>
      <w:r w:rsidRPr="005051BE">
        <w:t>податок</w:t>
      </w:r>
      <w:proofErr w:type="spellEnd"/>
      <w:r w:rsidRPr="005051BE">
        <w:t xml:space="preserve"> на </w:t>
      </w:r>
      <w:proofErr w:type="spellStart"/>
      <w:r w:rsidRPr="005051BE">
        <w:t>майно</w:t>
      </w:r>
      <w:proofErr w:type="spellEnd"/>
      <w:r w:rsidRPr="005051BE">
        <w:t xml:space="preserve"> – 26,8 млрд грн (+14,8 %); </w:t>
      </w:r>
    </w:p>
    <w:p w14:paraId="75B9F673" w14:textId="77777777" w:rsidR="005051BE" w:rsidRPr="005051BE" w:rsidRDefault="005051BE" w:rsidP="005051BE">
      <w:pPr>
        <w:jc w:val="both"/>
      </w:pPr>
      <w:r w:rsidRPr="005051BE">
        <w:t xml:space="preserve">- </w:t>
      </w:r>
      <w:proofErr w:type="spellStart"/>
      <w:proofErr w:type="gramStart"/>
      <w:r w:rsidRPr="005051BE">
        <w:t>акцизний</w:t>
      </w:r>
      <w:proofErr w:type="spellEnd"/>
      <w:r w:rsidRPr="005051BE">
        <w:t xml:space="preserve">  </w:t>
      </w:r>
      <w:proofErr w:type="spellStart"/>
      <w:r w:rsidRPr="005051BE">
        <w:t>податок</w:t>
      </w:r>
      <w:proofErr w:type="spellEnd"/>
      <w:proofErr w:type="gramEnd"/>
      <w:r w:rsidRPr="005051BE">
        <w:t xml:space="preserve">  </w:t>
      </w:r>
      <w:proofErr w:type="gramStart"/>
      <w:r w:rsidRPr="005051BE">
        <w:t xml:space="preserve">з  </w:t>
      </w:r>
      <w:proofErr w:type="spellStart"/>
      <w:r w:rsidRPr="005051BE">
        <w:t>вироблених</w:t>
      </w:r>
      <w:proofErr w:type="spellEnd"/>
      <w:proofErr w:type="gramEnd"/>
      <w:r w:rsidRPr="005051BE">
        <w:t xml:space="preserve">  </w:t>
      </w:r>
      <w:proofErr w:type="gramStart"/>
      <w:r w:rsidRPr="005051BE">
        <w:t xml:space="preserve">в  </w:t>
      </w:r>
      <w:proofErr w:type="spellStart"/>
      <w:r w:rsidRPr="005051BE">
        <w:t>Українi</w:t>
      </w:r>
      <w:proofErr w:type="spellEnd"/>
      <w:r w:rsidRPr="005051BE">
        <w:t xml:space="preserve">  </w:t>
      </w:r>
      <w:proofErr w:type="spellStart"/>
      <w:r w:rsidRPr="005051BE">
        <w:t>п</w:t>
      </w:r>
      <w:proofErr w:type="gramEnd"/>
      <w:r w:rsidRPr="005051BE">
        <w:t>iдакцизних</w:t>
      </w:r>
      <w:proofErr w:type="spellEnd"/>
      <w:r w:rsidRPr="005051BE">
        <w:t xml:space="preserve"> </w:t>
      </w:r>
      <w:proofErr w:type="spellStart"/>
      <w:r w:rsidRPr="005051BE">
        <w:t>товарiв</w:t>
      </w:r>
      <w:proofErr w:type="spellEnd"/>
      <w:r w:rsidRPr="005051BE">
        <w:t xml:space="preserve"> (</w:t>
      </w:r>
      <w:proofErr w:type="spellStart"/>
      <w:r w:rsidRPr="005051BE">
        <w:t>продукцiї</w:t>
      </w:r>
      <w:proofErr w:type="spellEnd"/>
      <w:r w:rsidRPr="005051BE">
        <w:t xml:space="preserve">) – 1,3 млрд грн (+62,5 %);  </w:t>
      </w:r>
    </w:p>
    <w:p w14:paraId="7A3084EC" w14:textId="77777777" w:rsidR="005051BE" w:rsidRPr="005051BE" w:rsidRDefault="005051BE" w:rsidP="005051BE">
      <w:pPr>
        <w:jc w:val="both"/>
      </w:pPr>
      <w:r w:rsidRPr="005051BE">
        <w:t xml:space="preserve">- </w:t>
      </w:r>
      <w:proofErr w:type="spellStart"/>
      <w:r w:rsidRPr="005051BE">
        <w:t>туристичний</w:t>
      </w:r>
      <w:proofErr w:type="spellEnd"/>
      <w:r w:rsidRPr="005051BE">
        <w:t xml:space="preserve"> </w:t>
      </w:r>
      <w:proofErr w:type="spellStart"/>
      <w:r w:rsidRPr="005051BE">
        <w:t>збiр</w:t>
      </w:r>
      <w:proofErr w:type="spellEnd"/>
      <w:r w:rsidRPr="005051BE">
        <w:t xml:space="preserve"> – 142,6 млн грн (+33,2 %);  </w:t>
      </w:r>
    </w:p>
    <w:p w14:paraId="32684859" w14:textId="77777777" w:rsidR="005051BE" w:rsidRPr="005051BE" w:rsidRDefault="005051BE" w:rsidP="005051BE">
      <w:pPr>
        <w:jc w:val="both"/>
      </w:pPr>
      <w:r w:rsidRPr="005051BE">
        <w:t xml:space="preserve">- </w:t>
      </w:r>
      <w:proofErr w:type="spellStart"/>
      <w:r w:rsidRPr="005051BE">
        <w:t>екологічний</w:t>
      </w:r>
      <w:proofErr w:type="spellEnd"/>
      <w:r w:rsidRPr="005051BE">
        <w:t xml:space="preserve"> </w:t>
      </w:r>
      <w:proofErr w:type="spellStart"/>
      <w:r w:rsidRPr="005051BE">
        <w:t>податок</w:t>
      </w:r>
      <w:proofErr w:type="spellEnd"/>
      <w:r w:rsidRPr="005051BE">
        <w:t xml:space="preserve"> – 765,2 млн грн (+3,5 %). </w:t>
      </w:r>
    </w:p>
    <w:p w14:paraId="65AC467C" w14:textId="77777777" w:rsidR="005051BE" w:rsidRPr="005051BE" w:rsidRDefault="005051BE" w:rsidP="005051BE">
      <w:pPr>
        <w:jc w:val="both"/>
      </w:pPr>
      <w:r w:rsidRPr="005051BE">
        <w:t>«</w:t>
      </w:r>
      <w:proofErr w:type="spellStart"/>
      <w:r w:rsidRPr="005051BE">
        <w:t>Податкова</w:t>
      </w:r>
      <w:proofErr w:type="spellEnd"/>
      <w:r w:rsidRPr="005051BE">
        <w:t xml:space="preserve"> на </w:t>
      </w:r>
      <w:proofErr w:type="spellStart"/>
      <w:r w:rsidRPr="005051BE">
        <w:t>місцях</w:t>
      </w:r>
      <w:proofErr w:type="spellEnd"/>
      <w:r w:rsidRPr="005051BE">
        <w:t xml:space="preserve"> разом </w:t>
      </w:r>
      <w:proofErr w:type="spellStart"/>
      <w:r w:rsidRPr="005051BE">
        <w:t>із</w:t>
      </w:r>
      <w:proofErr w:type="spellEnd"/>
      <w:r w:rsidRPr="005051BE">
        <w:t xml:space="preserve"> громадами </w:t>
      </w:r>
      <w:proofErr w:type="spellStart"/>
      <w:r w:rsidRPr="005051BE">
        <w:t>працює</w:t>
      </w:r>
      <w:proofErr w:type="spellEnd"/>
      <w:r w:rsidRPr="005051BE">
        <w:t xml:space="preserve"> над </w:t>
      </w:r>
      <w:proofErr w:type="spellStart"/>
      <w:r w:rsidRPr="005051BE">
        <w:t>підвищенням</w:t>
      </w:r>
      <w:proofErr w:type="spellEnd"/>
      <w:r w:rsidRPr="005051BE">
        <w:t xml:space="preserve"> </w:t>
      </w:r>
      <w:proofErr w:type="spellStart"/>
      <w:r w:rsidRPr="005051BE">
        <w:t>якості</w:t>
      </w:r>
      <w:proofErr w:type="spellEnd"/>
      <w:r w:rsidRPr="005051BE">
        <w:t xml:space="preserve"> </w:t>
      </w:r>
      <w:proofErr w:type="spellStart"/>
      <w:r w:rsidRPr="005051BE">
        <w:t>адміністрування</w:t>
      </w:r>
      <w:proofErr w:type="spellEnd"/>
      <w:r w:rsidRPr="005051BE">
        <w:t xml:space="preserve"> </w:t>
      </w:r>
      <w:proofErr w:type="spellStart"/>
      <w:r w:rsidRPr="005051BE">
        <w:t>податків</w:t>
      </w:r>
      <w:proofErr w:type="spellEnd"/>
      <w:r w:rsidRPr="005051BE">
        <w:t xml:space="preserve">. </w:t>
      </w:r>
      <w:proofErr w:type="spellStart"/>
      <w:r w:rsidRPr="005051BE">
        <w:t>Що</w:t>
      </w:r>
      <w:proofErr w:type="spellEnd"/>
      <w:r w:rsidRPr="005051BE">
        <w:t xml:space="preserve"> </w:t>
      </w:r>
      <w:proofErr w:type="spellStart"/>
      <w:r w:rsidRPr="005051BE">
        <w:t>більше</w:t>
      </w:r>
      <w:proofErr w:type="spellEnd"/>
      <w:r w:rsidRPr="005051BE">
        <w:t xml:space="preserve"> </w:t>
      </w:r>
      <w:proofErr w:type="spellStart"/>
      <w:r w:rsidRPr="005051BE">
        <w:t>коштів</w:t>
      </w:r>
      <w:proofErr w:type="spellEnd"/>
      <w:r w:rsidRPr="005051BE">
        <w:t xml:space="preserve"> </w:t>
      </w:r>
      <w:proofErr w:type="spellStart"/>
      <w:r w:rsidRPr="005051BE">
        <w:t>отримуватимуть</w:t>
      </w:r>
      <w:proofErr w:type="spellEnd"/>
      <w:r w:rsidRPr="005051BE">
        <w:t xml:space="preserve"> </w:t>
      </w:r>
      <w:proofErr w:type="spellStart"/>
      <w:r w:rsidRPr="005051BE">
        <w:t>місцеві</w:t>
      </w:r>
      <w:proofErr w:type="spellEnd"/>
      <w:r w:rsidRPr="005051BE">
        <w:t xml:space="preserve"> </w:t>
      </w:r>
      <w:proofErr w:type="spellStart"/>
      <w:r w:rsidRPr="005051BE">
        <w:t>бюджети</w:t>
      </w:r>
      <w:proofErr w:type="spellEnd"/>
      <w:r w:rsidRPr="005051BE">
        <w:t xml:space="preserve">, то </w:t>
      </w:r>
      <w:proofErr w:type="spellStart"/>
      <w:r w:rsidRPr="005051BE">
        <w:t>більше</w:t>
      </w:r>
      <w:proofErr w:type="spellEnd"/>
      <w:r w:rsidRPr="005051BE">
        <w:t xml:space="preserve"> </w:t>
      </w:r>
      <w:proofErr w:type="spellStart"/>
      <w:r w:rsidRPr="005051BE">
        <w:t>можливостей</w:t>
      </w:r>
      <w:proofErr w:type="spellEnd"/>
      <w:r w:rsidRPr="005051BE">
        <w:t xml:space="preserve"> для </w:t>
      </w:r>
      <w:proofErr w:type="spellStart"/>
      <w:r w:rsidRPr="005051BE">
        <w:t>реалізації</w:t>
      </w:r>
      <w:proofErr w:type="spellEnd"/>
      <w:r w:rsidRPr="005051BE">
        <w:t xml:space="preserve"> </w:t>
      </w:r>
      <w:proofErr w:type="spellStart"/>
      <w:r w:rsidRPr="005051BE">
        <w:t>важливих</w:t>
      </w:r>
      <w:proofErr w:type="spellEnd"/>
      <w:r w:rsidRPr="005051BE">
        <w:t xml:space="preserve"> </w:t>
      </w:r>
      <w:proofErr w:type="spellStart"/>
      <w:r w:rsidRPr="005051BE">
        <w:t>проєктів</w:t>
      </w:r>
      <w:proofErr w:type="spellEnd"/>
      <w:r w:rsidRPr="005051BE">
        <w:t xml:space="preserve">. Разом з громадами та </w:t>
      </w:r>
      <w:proofErr w:type="spellStart"/>
      <w:r w:rsidRPr="005051BE">
        <w:t>бізнесом</w:t>
      </w:r>
      <w:proofErr w:type="spellEnd"/>
      <w:r w:rsidRPr="005051BE">
        <w:t xml:space="preserve"> ми </w:t>
      </w:r>
      <w:proofErr w:type="spellStart"/>
      <w:r w:rsidRPr="005051BE">
        <w:t>формуємо</w:t>
      </w:r>
      <w:proofErr w:type="spellEnd"/>
      <w:r w:rsidRPr="005051BE">
        <w:t xml:space="preserve"> ресурс для </w:t>
      </w:r>
      <w:proofErr w:type="spellStart"/>
      <w:r w:rsidRPr="005051BE">
        <w:t>розвитку</w:t>
      </w:r>
      <w:proofErr w:type="spellEnd"/>
      <w:r w:rsidRPr="005051BE">
        <w:t xml:space="preserve">, попри </w:t>
      </w:r>
      <w:proofErr w:type="spellStart"/>
      <w:r w:rsidRPr="005051BE">
        <w:t>складні</w:t>
      </w:r>
      <w:proofErr w:type="spellEnd"/>
      <w:r w:rsidRPr="005051BE">
        <w:t xml:space="preserve"> </w:t>
      </w:r>
      <w:proofErr w:type="spellStart"/>
      <w:r w:rsidRPr="005051BE">
        <w:t>умови</w:t>
      </w:r>
      <w:proofErr w:type="spellEnd"/>
      <w:r w:rsidRPr="005051BE">
        <w:t xml:space="preserve">», – </w:t>
      </w:r>
      <w:proofErr w:type="spellStart"/>
      <w:r w:rsidRPr="005051BE">
        <w:t>зазначила</w:t>
      </w:r>
      <w:proofErr w:type="spellEnd"/>
      <w:r w:rsidRPr="005051BE">
        <w:t xml:space="preserve"> Леся Карнаух.  </w:t>
      </w:r>
    </w:p>
    <w:p w14:paraId="5041E4D3" w14:textId="77777777" w:rsidR="00F12C76" w:rsidRPr="005051BE" w:rsidRDefault="00F12C76" w:rsidP="005051BE">
      <w:pPr>
        <w:jc w:val="both"/>
      </w:pPr>
    </w:p>
    <w:sectPr w:rsidR="00F12C76" w:rsidRPr="005051B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BE"/>
    <w:rsid w:val="0043614F"/>
    <w:rsid w:val="005051BE"/>
    <w:rsid w:val="006722C7"/>
    <w:rsid w:val="006C0B77"/>
    <w:rsid w:val="008242FF"/>
    <w:rsid w:val="00870751"/>
    <w:rsid w:val="00922C48"/>
    <w:rsid w:val="00B915B7"/>
    <w:rsid w:val="00EA59DF"/>
    <w:rsid w:val="00EE4070"/>
    <w:rsid w:val="00F12C76"/>
    <w:rsid w:val="00F6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26D2"/>
  <w15:chartTrackingRefBased/>
  <w15:docId w15:val="{FDD5C34A-E006-4E10-B092-0B18E561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05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1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1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1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1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1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1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1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1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51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51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51B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51B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051B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051B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051B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051B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05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5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1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5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5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51B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051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51B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51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51B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051B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51B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05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6157792052162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2025-07-08T13:05:00Z</dcterms:created>
  <dcterms:modified xsi:type="dcterms:W3CDTF">2025-07-08T13:07:00Z</dcterms:modified>
</cp:coreProperties>
</file>